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3E4" w:rsidRPr="00E2451A" w:rsidRDefault="001523E4" w:rsidP="0067636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i/>
          <w:sz w:val="26"/>
          <w:szCs w:val="26"/>
          <w:vertAlign w:val="superscript"/>
        </w:rPr>
      </w:pPr>
    </w:p>
    <w:p w:rsidR="00BC1BD6" w:rsidRDefault="000E0E27" w:rsidP="001E50CC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inline distT="0" distB="0" distL="0" distR="0">
            <wp:extent cx="5791200" cy="81413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ОУД.11 Физика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8141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1BD6" w:rsidRDefault="00BC1BD6" w:rsidP="001E50CC">
      <w:pPr>
        <w:jc w:val="center"/>
        <w:rPr>
          <w:b/>
          <w:sz w:val="26"/>
          <w:szCs w:val="26"/>
        </w:rPr>
      </w:pPr>
    </w:p>
    <w:p w:rsidR="00BC1BD6" w:rsidRDefault="00BC1BD6" w:rsidP="001E50CC">
      <w:pPr>
        <w:jc w:val="center"/>
        <w:rPr>
          <w:b/>
          <w:sz w:val="26"/>
          <w:szCs w:val="26"/>
        </w:rPr>
      </w:pPr>
    </w:p>
    <w:p w:rsidR="00BC1BD6" w:rsidRDefault="00BC1BD6" w:rsidP="001E50CC">
      <w:pPr>
        <w:jc w:val="center"/>
        <w:rPr>
          <w:b/>
          <w:sz w:val="26"/>
          <w:szCs w:val="26"/>
        </w:rPr>
      </w:pPr>
    </w:p>
    <w:p w:rsidR="0044527F" w:rsidRDefault="0044527F" w:rsidP="00012235">
      <w:pPr>
        <w:jc w:val="both"/>
        <w:rPr>
          <w:bCs/>
          <w:sz w:val="26"/>
          <w:szCs w:val="26"/>
        </w:rPr>
      </w:pPr>
    </w:p>
    <w:p w:rsidR="00BC1BD6" w:rsidRPr="00012235" w:rsidRDefault="00BC1BD6" w:rsidP="00012235">
      <w:pPr>
        <w:jc w:val="both"/>
        <w:rPr>
          <w:bCs/>
          <w:sz w:val="26"/>
          <w:szCs w:val="26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9029"/>
      </w:tblGrid>
      <w:tr w:rsidR="00E2451A" w:rsidRPr="00012235" w:rsidTr="006B4654">
        <w:tc>
          <w:tcPr>
            <w:tcW w:w="0" w:type="auto"/>
            <w:shd w:val="clear" w:color="auto" w:fill="FFFFFF"/>
            <w:hideMark/>
          </w:tcPr>
          <w:p w:rsidR="00E2451A" w:rsidRPr="00012235" w:rsidRDefault="00E2451A" w:rsidP="00012235">
            <w:pPr>
              <w:jc w:val="both"/>
              <w:rPr>
                <w:sz w:val="26"/>
                <w:szCs w:val="26"/>
              </w:rPr>
            </w:pPr>
          </w:p>
          <w:p w:rsidR="00012235" w:rsidRPr="00012235" w:rsidRDefault="00012235" w:rsidP="00012235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2451A" w:rsidRPr="00012235" w:rsidRDefault="00E2451A" w:rsidP="00012235">
            <w:pPr>
              <w:jc w:val="both"/>
              <w:rPr>
                <w:color w:val="333333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FFFFFF"/>
          </w:tcPr>
          <w:p w:rsidR="00012235" w:rsidRPr="00012235" w:rsidRDefault="00012235" w:rsidP="00012235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6"/>
                <w:szCs w:val="26"/>
                <w:lang w:eastAsia="en-US"/>
              </w:rPr>
            </w:pPr>
            <w:r w:rsidRPr="00012235">
              <w:rPr>
                <w:rFonts w:eastAsia="Calibri"/>
                <w:color w:val="000000"/>
                <w:sz w:val="26"/>
                <w:szCs w:val="26"/>
                <w:lang w:eastAsia="en-US"/>
              </w:rPr>
              <w:t>Программа разработана на основе:</w:t>
            </w:r>
          </w:p>
          <w:p w:rsidR="00012235" w:rsidRPr="00012235" w:rsidRDefault="00012235" w:rsidP="00012235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6"/>
                <w:szCs w:val="26"/>
                <w:lang w:eastAsia="en-US"/>
              </w:rPr>
            </w:pPr>
            <w:r w:rsidRPr="00012235">
              <w:rPr>
                <w:rFonts w:eastAsia="Calibri"/>
                <w:color w:val="000000"/>
                <w:sz w:val="26"/>
                <w:szCs w:val="26"/>
                <w:lang w:eastAsia="en-US"/>
              </w:rPr>
              <w:t>- Федерального государственного образовательного стандарта среднего общего образования;</w:t>
            </w:r>
          </w:p>
          <w:p w:rsidR="00012235" w:rsidRPr="00012235" w:rsidRDefault="00012235" w:rsidP="0001223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012235">
              <w:rPr>
                <w:rFonts w:eastAsia="Calibri"/>
                <w:color w:val="000000"/>
                <w:sz w:val="26"/>
                <w:szCs w:val="26"/>
                <w:lang w:eastAsia="en-US"/>
              </w:rPr>
              <w:t xml:space="preserve">- Федерального государственного образовательного стандарта среднего профессионального образования по  профессии </w:t>
            </w:r>
            <w:r w:rsidRPr="00012235">
              <w:rPr>
                <w:rFonts w:eastAsia="Calibri"/>
                <w:b/>
                <w:sz w:val="26"/>
                <w:szCs w:val="26"/>
                <w:lang w:eastAsia="en-US"/>
              </w:rPr>
              <w:t xml:space="preserve"> </w:t>
            </w:r>
            <w:r w:rsidRPr="00012235">
              <w:rPr>
                <w:rFonts w:eastAsia="Calibri"/>
                <w:sz w:val="26"/>
                <w:szCs w:val="26"/>
                <w:lang w:eastAsia="en-US"/>
              </w:rPr>
              <w:t>13.01.10 Электромонтер по ремонту и обслуживанию  электрооборудования  (по отраслям),</w:t>
            </w:r>
            <w:r w:rsidRPr="00012235">
              <w:rPr>
                <w:rFonts w:eastAsia="Calibri"/>
                <w:b/>
                <w:sz w:val="26"/>
                <w:szCs w:val="26"/>
                <w:lang w:eastAsia="en-US"/>
              </w:rPr>
              <w:t xml:space="preserve"> </w:t>
            </w:r>
            <w:r w:rsidRPr="00012235">
              <w:rPr>
                <w:rFonts w:eastAsia="Calibri"/>
                <w:sz w:val="26"/>
                <w:szCs w:val="26"/>
                <w:lang w:eastAsia="en-US"/>
              </w:rPr>
              <w:t xml:space="preserve">входящей в состав укрупненной группы  профессий  </w:t>
            </w:r>
            <w:r w:rsidRPr="00012235">
              <w:rPr>
                <w:rFonts w:eastAsia="Calibri"/>
                <w:color w:val="333333"/>
                <w:sz w:val="26"/>
                <w:szCs w:val="26"/>
                <w:shd w:val="clear" w:color="auto" w:fill="FFFFFF"/>
                <w:lang w:eastAsia="en-US"/>
              </w:rPr>
              <w:t>13.00.00 Электро- и теплоэнергетика;</w:t>
            </w:r>
          </w:p>
          <w:p w:rsidR="00012235" w:rsidRPr="00012235" w:rsidRDefault="00012235" w:rsidP="00012235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012235">
              <w:rPr>
                <w:sz w:val="26"/>
                <w:szCs w:val="26"/>
              </w:rPr>
              <w:t xml:space="preserve">- </w:t>
            </w:r>
            <w:r w:rsidRPr="00012235">
              <w:rPr>
                <w:rFonts w:eastAsia="Calibri"/>
                <w:sz w:val="26"/>
                <w:szCs w:val="26"/>
                <w:lang w:eastAsia="en-US"/>
              </w:rPr>
              <w:t xml:space="preserve"> примерной программы учебной дисциплины «Физика» в соответствии с Рекомендациями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стандартов и получаемой профессии или специальности среднего профессионального образования (письмо Департамента государственной политики в сфере подготовки рабочих кадров и ДПО Минобрнауки России от 17.03.2015      №06-259).</w:t>
            </w:r>
          </w:p>
          <w:p w:rsidR="00012235" w:rsidRPr="00012235" w:rsidRDefault="00012235" w:rsidP="00012235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012235">
              <w:rPr>
                <w:rFonts w:eastAsia="Calibri"/>
                <w:sz w:val="26"/>
                <w:szCs w:val="26"/>
                <w:lang w:eastAsia="en-US"/>
              </w:rPr>
              <w:t>- основной профессиональной образовательной программы по профессии  13.01.10 Электромонтер по ремонту и обслуживанию  электрооборудования  (по отраслям),</w:t>
            </w:r>
            <w:r w:rsidRPr="00012235">
              <w:rPr>
                <w:rFonts w:eastAsia="Calibri"/>
                <w:b/>
                <w:sz w:val="26"/>
                <w:szCs w:val="26"/>
                <w:lang w:eastAsia="en-US"/>
              </w:rPr>
              <w:t xml:space="preserve"> </w:t>
            </w:r>
            <w:r w:rsidR="009841B0">
              <w:rPr>
                <w:rFonts w:eastAsia="Calibri"/>
                <w:sz w:val="26"/>
                <w:szCs w:val="26"/>
                <w:lang w:eastAsia="en-US"/>
              </w:rPr>
              <w:t xml:space="preserve"> 2022</w:t>
            </w:r>
            <w:r w:rsidRPr="00012235">
              <w:rPr>
                <w:rFonts w:eastAsia="Calibri"/>
                <w:sz w:val="26"/>
                <w:szCs w:val="26"/>
                <w:lang w:eastAsia="en-US"/>
              </w:rPr>
              <w:t xml:space="preserve"> г.</w:t>
            </w:r>
            <w:bookmarkStart w:id="0" w:name="_Hlk95057038"/>
          </w:p>
          <w:bookmarkEnd w:id="0"/>
          <w:p w:rsidR="00012235" w:rsidRPr="00012235" w:rsidRDefault="00012235" w:rsidP="00012235">
            <w:pPr>
              <w:jc w:val="both"/>
              <w:rPr>
                <w:rFonts w:eastAsia="Calibri"/>
                <w:sz w:val="26"/>
                <w:szCs w:val="26"/>
                <w:lang w:eastAsia="en-US" w:bidi="ru-RU"/>
              </w:rPr>
            </w:pPr>
            <w:r w:rsidRPr="00012235">
              <w:rPr>
                <w:rFonts w:eastAsia="Calibri"/>
                <w:sz w:val="26"/>
                <w:szCs w:val="26"/>
                <w:lang w:eastAsia="en-US" w:bidi="ru-RU"/>
              </w:rPr>
              <w:t xml:space="preserve">- рабочей программы воспитания по профессии </w:t>
            </w:r>
            <w:r w:rsidRPr="00012235">
              <w:rPr>
                <w:rFonts w:eastAsia="Calibri"/>
                <w:sz w:val="26"/>
                <w:szCs w:val="26"/>
                <w:lang w:eastAsia="en-US"/>
              </w:rPr>
              <w:t xml:space="preserve">13.01.10 Электромонтер по ремонту и обслуживанию  электрооборудования  (по отраслям), </w:t>
            </w:r>
            <w:r w:rsidRPr="00012235">
              <w:rPr>
                <w:rFonts w:eastAsia="Calibri"/>
                <w:sz w:val="26"/>
                <w:szCs w:val="26"/>
                <w:lang w:eastAsia="en-US" w:bidi="ru-RU"/>
              </w:rPr>
              <w:t>202</w:t>
            </w:r>
            <w:r w:rsidR="009841B0">
              <w:rPr>
                <w:rFonts w:eastAsia="Calibri"/>
                <w:sz w:val="26"/>
                <w:szCs w:val="26"/>
                <w:lang w:eastAsia="en-US" w:bidi="ru-RU"/>
              </w:rPr>
              <w:t>2</w:t>
            </w:r>
            <w:r w:rsidRPr="00012235">
              <w:rPr>
                <w:rFonts w:eastAsia="Calibri"/>
                <w:sz w:val="26"/>
                <w:szCs w:val="26"/>
                <w:lang w:eastAsia="en-US" w:bidi="ru-RU"/>
              </w:rPr>
              <w:t xml:space="preserve"> г.</w:t>
            </w:r>
          </w:p>
          <w:p w:rsidR="00E2451A" w:rsidRPr="00012235" w:rsidRDefault="00E2451A" w:rsidP="00012235">
            <w:pPr>
              <w:jc w:val="both"/>
              <w:rPr>
                <w:color w:val="333333"/>
                <w:sz w:val="26"/>
                <w:szCs w:val="26"/>
              </w:rPr>
            </w:pPr>
          </w:p>
        </w:tc>
      </w:tr>
    </w:tbl>
    <w:p w:rsidR="002E1B12" w:rsidRPr="00012235" w:rsidRDefault="002E1B12" w:rsidP="00012235">
      <w:pPr>
        <w:jc w:val="both"/>
        <w:rPr>
          <w:sz w:val="26"/>
          <w:szCs w:val="26"/>
        </w:rPr>
      </w:pPr>
    </w:p>
    <w:p w:rsidR="002E1B12" w:rsidRPr="00012235" w:rsidRDefault="002E1B12" w:rsidP="00012235">
      <w:pPr>
        <w:jc w:val="both"/>
        <w:rPr>
          <w:b/>
          <w:sz w:val="26"/>
          <w:szCs w:val="26"/>
          <w:u w:val="single"/>
        </w:rPr>
      </w:pPr>
    </w:p>
    <w:p w:rsidR="002E1B12" w:rsidRPr="00012235" w:rsidRDefault="002E1B12" w:rsidP="00012235">
      <w:pPr>
        <w:jc w:val="both"/>
        <w:rPr>
          <w:sz w:val="26"/>
          <w:szCs w:val="26"/>
        </w:rPr>
      </w:pPr>
      <w:r w:rsidRPr="00012235">
        <w:rPr>
          <w:b/>
          <w:sz w:val="26"/>
          <w:szCs w:val="26"/>
        </w:rPr>
        <w:t xml:space="preserve">Организация </w:t>
      </w:r>
      <w:r w:rsidR="00011966" w:rsidRPr="00012235">
        <w:rPr>
          <w:b/>
          <w:sz w:val="26"/>
          <w:szCs w:val="26"/>
        </w:rPr>
        <w:t>–</w:t>
      </w:r>
      <w:r w:rsidRPr="00012235">
        <w:rPr>
          <w:b/>
          <w:sz w:val="26"/>
          <w:szCs w:val="26"/>
        </w:rPr>
        <w:t xml:space="preserve"> разработчик: </w:t>
      </w:r>
      <w:r w:rsidR="00490602" w:rsidRPr="00012235">
        <w:rPr>
          <w:sz w:val="26"/>
          <w:szCs w:val="26"/>
        </w:rPr>
        <w:t>ГАПОУ «</w:t>
      </w:r>
      <w:r w:rsidRPr="00012235">
        <w:rPr>
          <w:sz w:val="26"/>
          <w:szCs w:val="26"/>
        </w:rPr>
        <w:t>Казанский политехнический колледж»</w:t>
      </w:r>
    </w:p>
    <w:p w:rsidR="002E1B12" w:rsidRPr="00012235" w:rsidRDefault="002E1B12" w:rsidP="00012235">
      <w:pPr>
        <w:jc w:val="both"/>
        <w:rPr>
          <w:sz w:val="26"/>
          <w:szCs w:val="26"/>
        </w:rPr>
      </w:pPr>
    </w:p>
    <w:p w:rsidR="002E1B12" w:rsidRPr="00012235" w:rsidRDefault="002E1B12" w:rsidP="00012235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  <w:r w:rsidRPr="00012235">
        <w:rPr>
          <w:color w:val="000000"/>
          <w:sz w:val="26"/>
          <w:szCs w:val="26"/>
        </w:rPr>
        <w:t>Разработчик:</w:t>
      </w:r>
    </w:p>
    <w:p w:rsidR="00083BFB" w:rsidRPr="00012235" w:rsidRDefault="002E1B12" w:rsidP="00012235">
      <w:pPr>
        <w:jc w:val="both"/>
        <w:rPr>
          <w:sz w:val="26"/>
          <w:szCs w:val="26"/>
        </w:rPr>
      </w:pPr>
      <w:r w:rsidRPr="00012235">
        <w:rPr>
          <w:sz w:val="26"/>
          <w:szCs w:val="26"/>
        </w:rPr>
        <w:t>Игнатьева И.А., преподаватель</w:t>
      </w:r>
    </w:p>
    <w:p w:rsidR="00AD67A5" w:rsidRPr="00012235" w:rsidRDefault="00AD67A5" w:rsidP="00012235">
      <w:pPr>
        <w:jc w:val="both"/>
        <w:rPr>
          <w:sz w:val="26"/>
          <w:szCs w:val="26"/>
        </w:rPr>
      </w:pPr>
      <w:r w:rsidRPr="00012235">
        <w:rPr>
          <w:sz w:val="26"/>
          <w:szCs w:val="26"/>
        </w:rPr>
        <w:br w:type="page"/>
      </w:r>
    </w:p>
    <w:p w:rsidR="00B91B2C" w:rsidRPr="00012235" w:rsidRDefault="00BC1BD6" w:rsidP="0001223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                                            </w:t>
      </w:r>
      <w:r w:rsidR="00B91B2C" w:rsidRPr="00012235">
        <w:rPr>
          <w:b/>
          <w:sz w:val="26"/>
          <w:szCs w:val="26"/>
        </w:rPr>
        <w:t>СОДЕРЖАНИЕ</w:t>
      </w:r>
    </w:p>
    <w:p w:rsidR="00B91B2C" w:rsidRPr="00012235" w:rsidRDefault="00B91B2C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441"/>
        <w:gridCol w:w="1846"/>
      </w:tblGrid>
      <w:tr w:rsidR="00B91B2C" w:rsidRPr="00012235" w:rsidTr="009B731B">
        <w:tc>
          <w:tcPr>
            <w:tcW w:w="7668" w:type="dxa"/>
          </w:tcPr>
          <w:p w:rsidR="00B91B2C" w:rsidRPr="00012235" w:rsidRDefault="00B91B2C" w:rsidP="00012235">
            <w:pPr>
              <w:pStyle w:val="1"/>
              <w:ind w:left="284" w:firstLine="0"/>
              <w:jc w:val="both"/>
              <w:rPr>
                <w:caps/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012235" w:rsidRDefault="00B91B2C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стр.</w:t>
            </w:r>
          </w:p>
        </w:tc>
      </w:tr>
      <w:tr w:rsidR="00B91B2C" w:rsidRPr="00012235" w:rsidTr="009B731B">
        <w:tc>
          <w:tcPr>
            <w:tcW w:w="7668" w:type="dxa"/>
          </w:tcPr>
          <w:p w:rsidR="00B91B2C" w:rsidRPr="00012235" w:rsidRDefault="00B91B2C" w:rsidP="00012235">
            <w:pPr>
              <w:pStyle w:val="1"/>
              <w:numPr>
                <w:ilvl w:val="0"/>
                <w:numId w:val="15"/>
              </w:numPr>
              <w:jc w:val="both"/>
              <w:rPr>
                <w:caps/>
                <w:sz w:val="26"/>
                <w:szCs w:val="26"/>
              </w:rPr>
            </w:pPr>
            <w:r w:rsidRPr="00012235">
              <w:rPr>
                <w:caps/>
                <w:sz w:val="26"/>
                <w:szCs w:val="26"/>
              </w:rPr>
              <w:t>ПАСПОРТ рабочей ПРОГРАММЫ УЧЕБНОЙ ДИСЦИПЛИНЫ</w:t>
            </w:r>
          </w:p>
          <w:p w:rsidR="00B91B2C" w:rsidRPr="00012235" w:rsidRDefault="00B91B2C" w:rsidP="00012235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012235" w:rsidRDefault="00684AE8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4</w:t>
            </w:r>
          </w:p>
        </w:tc>
      </w:tr>
      <w:tr w:rsidR="00B91B2C" w:rsidRPr="00012235" w:rsidTr="009B731B">
        <w:tc>
          <w:tcPr>
            <w:tcW w:w="7668" w:type="dxa"/>
          </w:tcPr>
          <w:p w:rsidR="00B91B2C" w:rsidRPr="00012235" w:rsidRDefault="007602D6" w:rsidP="00012235">
            <w:pPr>
              <w:pStyle w:val="1"/>
              <w:numPr>
                <w:ilvl w:val="0"/>
                <w:numId w:val="15"/>
              </w:numPr>
              <w:jc w:val="both"/>
              <w:rPr>
                <w:caps/>
                <w:sz w:val="26"/>
                <w:szCs w:val="26"/>
              </w:rPr>
            </w:pPr>
            <w:r w:rsidRPr="00012235">
              <w:rPr>
                <w:caps/>
                <w:sz w:val="26"/>
                <w:szCs w:val="26"/>
              </w:rPr>
              <w:t>СТРУКТУРА и</w:t>
            </w:r>
            <w:r w:rsidR="00B91B2C" w:rsidRPr="00012235">
              <w:rPr>
                <w:caps/>
                <w:sz w:val="26"/>
                <w:szCs w:val="26"/>
              </w:rPr>
              <w:t xml:space="preserve"> содержание УЧЕБНОЙ ДИСЦИПЛИНЫ</w:t>
            </w:r>
          </w:p>
          <w:p w:rsidR="00B91B2C" w:rsidRPr="00012235" w:rsidRDefault="00B91B2C" w:rsidP="00012235">
            <w:pPr>
              <w:pStyle w:val="1"/>
              <w:ind w:left="284" w:firstLine="0"/>
              <w:jc w:val="both"/>
              <w:rPr>
                <w:caps/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012235" w:rsidRDefault="009F56D3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6</w:t>
            </w:r>
          </w:p>
        </w:tc>
      </w:tr>
      <w:tr w:rsidR="00B91B2C" w:rsidRPr="00012235" w:rsidTr="009B731B">
        <w:trPr>
          <w:trHeight w:val="670"/>
        </w:trPr>
        <w:tc>
          <w:tcPr>
            <w:tcW w:w="7668" w:type="dxa"/>
          </w:tcPr>
          <w:p w:rsidR="00B91B2C" w:rsidRPr="00012235" w:rsidRDefault="00B91B2C" w:rsidP="00012235">
            <w:pPr>
              <w:pStyle w:val="1"/>
              <w:numPr>
                <w:ilvl w:val="0"/>
                <w:numId w:val="15"/>
              </w:numPr>
              <w:jc w:val="both"/>
              <w:rPr>
                <w:caps/>
                <w:sz w:val="26"/>
                <w:szCs w:val="26"/>
              </w:rPr>
            </w:pPr>
            <w:r w:rsidRPr="00012235">
              <w:rPr>
                <w:caps/>
                <w:sz w:val="26"/>
                <w:szCs w:val="26"/>
              </w:rPr>
              <w:t xml:space="preserve">условия </w:t>
            </w:r>
            <w:r w:rsidR="00490602" w:rsidRPr="00012235">
              <w:rPr>
                <w:caps/>
                <w:sz w:val="26"/>
                <w:szCs w:val="26"/>
              </w:rPr>
              <w:t>РЕАЛИЗАЦИИ УЧЕБНОЙ</w:t>
            </w:r>
            <w:r w:rsidRPr="00012235">
              <w:rPr>
                <w:caps/>
                <w:sz w:val="26"/>
                <w:szCs w:val="26"/>
              </w:rPr>
              <w:t xml:space="preserve"> дисциплины</w:t>
            </w:r>
          </w:p>
          <w:p w:rsidR="00B91B2C" w:rsidRPr="00012235" w:rsidRDefault="00B91B2C" w:rsidP="00012235">
            <w:pPr>
              <w:pStyle w:val="1"/>
              <w:tabs>
                <w:tab w:val="num" w:pos="0"/>
              </w:tabs>
              <w:ind w:left="284"/>
              <w:jc w:val="both"/>
              <w:rPr>
                <w:caps/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012235" w:rsidRDefault="00684AE8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2</w:t>
            </w:r>
            <w:r w:rsidR="009F56D3" w:rsidRPr="00012235">
              <w:rPr>
                <w:sz w:val="26"/>
                <w:szCs w:val="26"/>
              </w:rPr>
              <w:t>0</w:t>
            </w:r>
          </w:p>
        </w:tc>
      </w:tr>
      <w:tr w:rsidR="00B91B2C" w:rsidRPr="00012235" w:rsidTr="009B731B">
        <w:tc>
          <w:tcPr>
            <w:tcW w:w="7668" w:type="dxa"/>
          </w:tcPr>
          <w:p w:rsidR="00B91B2C" w:rsidRPr="00012235" w:rsidRDefault="00B91B2C" w:rsidP="00012235">
            <w:pPr>
              <w:pStyle w:val="1"/>
              <w:numPr>
                <w:ilvl w:val="0"/>
                <w:numId w:val="15"/>
              </w:numPr>
              <w:jc w:val="both"/>
              <w:rPr>
                <w:caps/>
                <w:sz w:val="26"/>
                <w:szCs w:val="26"/>
              </w:rPr>
            </w:pPr>
            <w:r w:rsidRPr="00012235">
              <w:rPr>
                <w:caps/>
                <w:sz w:val="26"/>
                <w:szCs w:val="26"/>
              </w:rPr>
              <w:t>Контроль и оценка результатов Освоения учебной дисциплины</w:t>
            </w:r>
          </w:p>
          <w:p w:rsidR="00B91B2C" w:rsidRPr="00012235" w:rsidRDefault="00B91B2C" w:rsidP="00012235">
            <w:pPr>
              <w:pStyle w:val="1"/>
              <w:ind w:left="284" w:firstLine="0"/>
              <w:jc w:val="both"/>
              <w:rPr>
                <w:caps/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012235" w:rsidRDefault="00A55B48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2</w:t>
            </w:r>
            <w:r w:rsidR="009F56D3" w:rsidRPr="00012235">
              <w:rPr>
                <w:sz w:val="26"/>
                <w:szCs w:val="26"/>
              </w:rPr>
              <w:t>1</w:t>
            </w:r>
          </w:p>
        </w:tc>
      </w:tr>
    </w:tbl>
    <w:p w:rsidR="00B91B2C" w:rsidRPr="00012235" w:rsidRDefault="00B91B2C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B91B2C" w:rsidRPr="00012235" w:rsidRDefault="00B91B2C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i/>
          <w:sz w:val="26"/>
          <w:szCs w:val="26"/>
        </w:rPr>
      </w:pPr>
    </w:p>
    <w:p w:rsidR="004E186E" w:rsidRPr="00012235" w:rsidRDefault="004E186E" w:rsidP="00012235">
      <w:pPr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C27E2" w:rsidRPr="00012235" w:rsidRDefault="004C27E2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C27E2" w:rsidRPr="00012235" w:rsidRDefault="004C27E2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C27E2" w:rsidRDefault="004C27E2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BC1BD6" w:rsidRPr="00012235" w:rsidRDefault="00BC1BD6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C27E2" w:rsidRPr="00012235" w:rsidRDefault="004C27E2" w:rsidP="000122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012235" w:rsidRDefault="004E186E" w:rsidP="00012235">
      <w:pPr>
        <w:pStyle w:val="aff2"/>
        <w:widowControl w:val="0"/>
        <w:numPr>
          <w:ilvl w:val="0"/>
          <w:numId w:val="2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aps/>
          <w:sz w:val="26"/>
          <w:szCs w:val="26"/>
        </w:rPr>
      </w:pPr>
      <w:r w:rsidRPr="00012235">
        <w:rPr>
          <w:rFonts w:ascii="Times New Roman" w:hAnsi="Times New Roman"/>
          <w:b/>
          <w:caps/>
          <w:sz w:val="26"/>
          <w:szCs w:val="26"/>
        </w:rPr>
        <w:lastRenderedPageBreak/>
        <w:t>паспорт РАБОЧЕЙ ПРОГРАММЫ УЧЕБНОЙ ДИСЦИПЛИНЫ</w:t>
      </w:r>
    </w:p>
    <w:p w:rsidR="004E186E" w:rsidRPr="00012235" w:rsidRDefault="00274FEF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6"/>
          <w:szCs w:val="26"/>
        </w:rPr>
      </w:pPr>
      <w:r w:rsidRPr="00012235">
        <w:rPr>
          <w:b/>
          <w:sz w:val="26"/>
          <w:szCs w:val="26"/>
        </w:rPr>
        <w:t>О</w:t>
      </w:r>
      <w:r w:rsidR="00FD0795" w:rsidRPr="00012235">
        <w:rPr>
          <w:b/>
          <w:sz w:val="26"/>
          <w:szCs w:val="26"/>
        </w:rPr>
        <w:t>УД.</w:t>
      </w:r>
      <w:r w:rsidR="0051263A" w:rsidRPr="00012235">
        <w:rPr>
          <w:b/>
          <w:sz w:val="26"/>
          <w:szCs w:val="26"/>
        </w:rPr>
        <w:t>11</w:t>
      </w:r>
      <w:r w:rsidR="00012235" w:rsidRPr="00012235">
        <w:rPr>
          <w:b/>
          <w:sz w:val="26"/>
          <w:szCs w:val="26"/>
        </w:rPr>
        <w:t xml:space="preserve">  </w:t>
      </w:r>
      <w:r w:rsidR="007602D6" w:rsidRPr="00012235">
        <w:rPr>
          <w:b/>
          <w:sz w:val="26"/>
          <w:szCs w:val="26"/>
        </w:rPr>
        <w:t>Физика</w:t>
      </w:r>
    </w:p>
    <w:p w:rsidR="00012235" w:rsidRPr="00012235" w:rsidRDefault="00012235" w:rsidP="00012235">
      <w:pPr>
        <w:numPr>
          <w:ilvl w:val="1"/>
          <w:numId w:val="3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/>
        <w:contextualSpacing/>
        <w:jc w:val="both"/>
        <w:rPr>
          <w:b/>
          <w:sz w:val="26"/>
          <w:szCs w:val="26"/>
        </w:rPr>
      </w:pPr>
      <w:r w:rsidRPr="00012235">
        <w:rPr>
          <w:b/>
          <w:sz w:val="26"/>
          <w:szCs w:val="26"/>
        </w:rPr>
        <w:t xml:space="preserve">Область применения </w:t>
      </w:r>
      <w:r w:rsidRPr="00012235">
        <w:rPr>
          <w:rFonts w:eastAsia="Calibri"/>
          <w:b/>
          <w:sz w:val="26"/>
          <w:szCs w:val="26"/>
          <w:lang w:eastAsia="en-US"/>
        </w:rPr>
        <w:t>рабочей</w:t>
      </w:r>
      <w:r w:rsidRPr="00012235">
        <w:rPr>
          <w:b/>
          <w:sz w:val="26"/>
          <w:szCs w:val="26"/>
        </w:rPr>
        <w:t xml:space="preserve"> программы</w:t>
      </w:r>
    </w:p>
    <w:p w:rsidR="00012235" w:rsidRPr="00012235" w:rsidRDefault="00012235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sz w:val="26"/>
          <w:szCs w:val="26"/>
        </w:rPr>
      </w:pPr>
      <w:r w:rsidRPr="00012235">
        <w:rPr>
          <w:sz w:val="26"/>
          <w:szCs w:val="26"/>
        </w:rPr>
        <w:t>Рабочая программа учебной дисциплины является частью основной образовательной программы среднего профессионального образования в соответствии с ФГОС СПО по профессии 13.01.10 Электромонтер по ремонту и обслуживанию электрооборудования (по отраслям)</w:t>
      </w:r>
    </w:p>
    <w:p w:rsidR="00012235" w:rsidRPr="00012235" w:rsidRDefault="00012235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sz w:val="26"/>
          <w:szCs w:val="26"/>
        </w:rPr>
      </w:pPr>
      <w:r w:rsidRPr="00012235">
        <w:rPr>
          <w:sz w:val="26"/>
          <w:szCs w:val="26"/>
        </w:rPr>
        <w:t>Рабочая программа учебной дисциплины может быть использована в условиях дистанционного обучения и с применением электронных образовательных технологий.</w:t>
      </w:r>
    </w:p>
    <w:p w:rsidR="00012235" w:rsidRPr="00012235" w:rsidRDefault="00012235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sz w:val="26"/>
          <w:szCs w:val="26"/>
        </w:rPr>
      </w:pPr>
      <w:r w:rsidRPr="00012235">
        <w:rPr>
          <w:sz w:val="26"/>
          <w:szCs w:val="26"/>
        </w:rPr>
        <w:t xml:space="preserve">Профиль получаемого профессионального образования </w:t>
      </w:r>
      <w:r w:rsidRPr="00012235">
        <w:rPr>
          <w:sz w:val="26"/>
          <w:szCs w:val="26"/>
          <w:u w:val="single"/>
        </w:rPr>
        <w:t>техн</w:t>
      </w:r>
      <w:r w:rsidR="009841B0">
        <w:rPr>
          <w:sz w:val="26"/>
          <w:szCs w:val="26"/>
          <w:u w:val="single"/>
        </w:rPr>
        <w:t>ологи</w:t>
      </w:r>
      <w:bookmarkStart w:id="1" w:name="_GoBack"/>
      <w:bookmarkEnd w:id="1"/>
      <w:r w:rsidRPr="00012235">
        <w:rPr>
          <w:sz w:val="26"/>
          <w:szCs w:val="26"/>
          <w:u w:val="single"/>
        </w:rPr>
        <w:t>ческий.</w:t>
      </w:r>
    </w:p>
    <w:p w:rsidR="00012235" w:rsidRPr="00781751" w:rsidRDefault="00012235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sz w:val="26"/>
          <w:szCs w:val="26"/>
        </w:rPr>
      </w:pPr>
      <w:r w:rsidRPr="00012235">
        <w:rPr>
          <w:rFonts w:eastAsia="Calibri"/>
          <w:b/>
          <w:sz w:val="26"/>
          <w:szCs w:val="26"/>
          <w:lang w:eastAsia="en-US"/>
        </w:rPr>
        <w:t xml:space="preserve">1.2. Место учебной дисциплины в структуре основной профессиональной образовательной программы: </w:t>
      </w:r>
      <w:r w:rsidR="00781751" w:rsidRPr="00781751">
        <w:rPr>
          <w:rStyle w:val="layout"/>
          <w:sz w:val="26"/>
          <w:szCs w:val="26"/>
        </w:rPr>
        <w:t>Учебная дисциплина «Физика» является учебным предметом по выбору из обязательной предметной области «Естественные науки» ФГОС среднего общего образования и входит в общеобразовательные дисциплины.</w:t>
      </w:r>
    </w:p>
    <w:p w:rsidR="00012235" w:rsidRPr="00012235" w:rsidRDefault="00012235" w:rsidP="00012235">
      <w:pPr>
        <w:jc w:val="both"/>
        <w:rPr>
          <w:rFonts w:eastAsia="Calibri"/>
          <w:b/>
          <w:color w:val="000000"/>
          <w:sz w:val="26"/>
          <w:szCs w:val="26"/>
          <w:lang w:eastAsia="en-US"/>
        </w:rPr>
      </w:pPr>
      <w:r w:rsidRPr="00012235">
        <w:rPr>
          <w:rFonts w:eastAsia="Calibri"/>
          <w:b/>
          <w:color w:val="000000"/>
          <w:sz w:val="26"/>
          <w:szCs w:val="26"/>
          <w:lang w:eastAsia="en-US"/>
        </w:rPr>
        <w:t>1.3. Цели и задачи учебной дисциплины – требования к результатам освоения учебной дисциплины:</w:t>
      </w:r>
    </w:p>
    <w:p w:rsidR="00043E5D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Освоение содержания учебной дисциплины «Физика» обеспечивает достижение студентами следующих результатов: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 xml:space="preserve">• </w:t>
      </w:r>
      <w:r w:rsidRPr="00012235">
        <w:rPr>
          <w:b/>
          <w:sz w:val="26"/>
          <w:szCs w:val="26"/>
        </w:rPr>
        <w:t>личностных: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чувство гордости и уважения к истории и достижениям отечественной физической науки; физически грамотное поведение в профессиональной деятельности и быту при обращении с приборами и устройствами;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готовность к продолжению образования и повышения квалификации в избранной профессиональной деятельности и объективное осознание роли физических компетенций в этом;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умение использовать достижения современной физической науки и физических технологий для повышения собственного интеллектуального развития в выбранной профессиональной деятельности;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умение самостоятельно добывать новые для себя физические знания, используя для этого доступные источники информации;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умение выстраивать конструктивные взаимоотношения в команде по решению общих задач;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умение управлять своей познавательной деятельностью, проводить самооценку уровня собственного интеллектуального развития;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b/>
          <w:sz w:val="26"/>
          <w:szCs w:val="26"/>
        </w:rPr>
        <w:t>• метапредметных</w:t>
      </w:r>
      <w:r w:rsidRPr="00012235">
        <w:rPr>
          <w:sz w:val="26"/>
          <w:szCs w:val="26"/>
        </w:rPr>
        <w:t>: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использование различных видов познавательной деятельности для решения физических задач, применение основных методов познания (наблюдения, описания, измерения, эксперимента) для изучения различных сторон окружающей действительности;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использование основных интеллектуальных операций: постановки задачи, формулирования гипотез, анализа и синтеза, сравнения, обобщения, систематизации, выявления причинно-следственных связей, поиска аналогов, формулирования выводов для изучения различных сторон физических объектов, явлений и процессов, с которыми возникает необходимость сталкиваться в профессиональной сфере;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lastRenderedPageBreak/>
        <w:t>− умение генерировать идеи и определять средства, необходимые для их реализации;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умение использовать различные источники для получения физической информации, оценивать ее достоверность;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умение анализировать и представлять информацию в различных видах;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6"/>
          <w:szCs w:val="26"/>
        </w:rPr>
      </w:pPr>
      <w:r w:rsidRPr="00012235">
        <w:rPr>
          <w:b/>
          <w:sz w:val="26"/>
          <w:szCs w:val="26"/>
        </w:rPr>
        <w:t>• предметных: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сформированность представлений о роли и месте физики в современной научной картине мира; понимание физической сущности наблюдаемых во Вселенной явлений, роли физики в формировании кругозора и функциональной грамотности человека для решения практических задач;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владение основополагающими физически</w:t>
      </w:r>
      <w:r w:rsidR="001E50CC" w:rsidRPr="00012235">
        <w:rPr>
          <w:sz w:val="26"/>
          <w:szCs w:val="26"/>
        </w:rPr>
        <w:t xml:space="preserve">ми понятиями, </w:t>
      </w:r>
      <w:r w:rsidR="00EB0CCF" w:rsidRPr="00012235">
        <w:rPr>
          <w:sz w:val="26"/>
          <w:szCs w:val="26"/>
        </w:rPr>
        <w:t>закономерностями, законами</w:t>
      </w:r>
      <w:r w:rsidRPr="00012235">
        <w:rPr>
          <w:sz w:val="26"/>
          <w:szCs w:val="26"/>
        </w:rPr>
        <w:t xml:space="preserve"> и теориями; уверенное использование физической терминологии и символики;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владение основными методами научного познания, используемыми в физике: наблюдением, описанием, измерением, экспериментом;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умения обрабатывать результаты измерений, обнаруживать зависимость между физическими величинами, объяснять полученные результаты и делать выводы;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сформированность умения решать физические задачи;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сформированность умения применять полученные знания для объяснения условий протекания физических явлений в природе, профессиональной сфере и для принятия практических решений в повседневной жизни;</w:t>
      </w:r>
    </w:p>
    <w:p w:rsidR="002E1B12" w:rsidRPr="00012235" w:rsidRDefault="002E1B1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− сформированность собственной позиции по отношению к физической информации, получаемой из разных источников.</w:t>
      </w:r>
    </w:p>
    <w:p w:rsidR="002E1B12" w:rsidRPr="00012235" w:rsidRDefault="002E1B12" w:rsidP="0001223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012235">
        <w:rPr>
          <w:rFonts w:ascii="Times New Roman" w:hAnsi="Times New Roman" w:cs="Times New Roman"/>
          <w:sz w:val="26"/>
          <w:szCs w:val="26"/>
        </w:rPr>
        <w:t xml:space="preserve">Выпускник, освоивший ППКРС, должен обладать </w:t>
      </w:r>
      <w:r w:rsidRPr="00012235">
        <w:rPr>
          <w:rFonts w:ascii="Times New Roman" w:hAnsi="Times New Roman" w:cs="Times New Roman"/>
          <w:b/>
          <w:sz w:val="26"/>
          <w:szCs w:val="26"/>
          <w:u w:val="single"/>
        </w:rPr>
        <w:t>общими компетенциями</w:t>
      </w:r>
      <w:r w:rsidRPr="00012235">
        <w:rPr>
          <w:rFonts w:ascii="Times New Roman" w:hAnsi="Times New Roman" w:cs="Times New Roman"/>
          <w:sz w:val="26"/>
          <w:szCs w:val="26"/>
        </w:rPr>
        <w:t>, включающими в себя способность:</w:t>
      </w:r>
    </w:p>
    <w:p w:rsidR="00012235" w:rsidRPr="00012235" w:rsidRDefault="00012235" w:rsidP="00012235">
      <w:pPr>
        <w:shd w:val="clear" w:color="auto" w:fill="FFFFFF"/>
        <w:ind w:firstLine="720"/>
        <w:jc w:val="both"/>
        <w:rPr>
          <w:sz w:val="26"/>
          <w:szCs w:val="26"/>
        </w:rPr>
      </w:pPr>
      <w:r w:rsidRPr="00012235">
        <w:rPr>
          <w:sz w:val="26"/>
          <w:szCs w:val="26"/>
        </w:rPr>
        <w:t>ОК 1. Понимать сущность и социальную значимость своей будущей профессии, проявлять к ней устойчивый интерес.</w:t>
      </w:r>
    </w:p>
    <w:p w:rsidR="00012235" w:rsidRPr="00012235" w:rsidRDefault="00012235" w:rsidP="00012235">
      <w:pPr>
        <w:shd w:val="clear" w:color="auto" w:fill="FFFFFF"/>
        <w:ind w:firstLine="720"/>
        <w:jc w:val="both"/>
        <w:rPr>
          <w:sz w:val="26"/>
          <w:szCs w:val="26"/>
        </w:rPr>
      </w:pPr>
      <w:r w:rsidRPr="00012235">
        <w:rPr>
          <w:sz w:val="26"/>
          <w:szCs w:val="26"/>
        </w:rPr>
        <w:t>ОК 2. Организовывать собственную деятельность, исходя из цели и способов ее достижения, определенных руководителем.</w:t>
      </w:r>
    </w:p>
    <w:p w:rsidR="00012235" w:rsidRPr="00012235" w:rsidRDefault="00012235" w:rsidP="00012235">
      <w:pPr>
        <w:shd w:val="clear" w:color="auto" w:fill="FFFFFF"/>
        <w:ind w:firstLine="720"/>
        <w:jc w:val="both"/>
        <w:rPr>
          <w:sz w:val="26"/>
          <w:szCs w:val="26"/>
        </w:rPr>
      </w:pPr>
      <w:r w:rsidRPr="00012235">
        <w:rPr>
          <w:sz w:val="26"/>
          <w:szCs w:val="26"/>
        </w:rPr>
        <w:t>ОК 3. 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</w:r>
    </w:p>
    <w:p w:rsidR="00012235" w:rsidRPr="00012235" w:rsidRDefault="00012235" w:rsidP="00012235">
      <w:pPr>
        <w:shd w:val="clear" w:color="auto" w:fill="FFFFFF"/>
        <w:ind w:firstLine="720"/>
        <w:jc w:val="both"/>
        <w:rPr>
          <w:sz w:val="26"/>
          <w:szCs w:val="26"/>
        </w:rPr>
      </w:pPr>
      <w:r w:rsidRPr="00012235">
        <w:rPr>
          <w:sz w:val="26"/>
          <w:szCs w:val="26"/>
        </w:rPr>
        <w:t>ОК 4. Осуществлять поиск информации, необходимой для эффективного выполнения профессиональных задач.</w:t>
      </w:r>
    </w:p>
    <w:p w:rsidR="00012235" w:rsidRPr="00012235" w:rsidRDefault="00012235" w:rsidP="00012235">
      <w:pPr>
        <w:shd w:val="clear" w:color="auto" w:fill="FFFFFF"/>
        <w:ind w:firstLine="720"/>
        <w:jc w:val="both"/>
        <w:rPr>
          <w:sz w:val="26"/>
          <w:szCs w:val="26"/>
        </w:rPr>
      </w:pPr>
      <w:r w:rsidRPr="00012235">
        <w:rPr>
          <w:sz w:val="26"/>
          <w:szCs w:val="26"/>
        </w:rPr>
        <w:t>ОК 5. Использовать информационно-коммуникационные технологии в профессиональной деятельности.</w:t>
      </w:r>
    </w:p>
    <w:p w:rsidR="00012235" w:rsidRPr="00012235" w:rsidRDefault="00012235" w:rsidP="00012235">
      <w:pPr>
        <w:shd w:val="clear" w:color="auto" w:fill="FFFFFF"/>
        <w:ind w:firstLine="720"/>
        <w:jc w:val="both"/>
        <w:rPr>
          <w:sz w:val="26"/>
          <w:szCs w:val="26"/>
        </w:rPr>
      </w:pPr>
      <w:r w:rsidRPr="00012235">
        <w:rPr>
          <w:sz w:val="26"/>
          <w:szCs w:val="26"/>
        </w:rPr>
        <w:t>ОК 6. Работать в команде, эффективно общаться с коллегами, руководством, клиентами.</w:t>
      </w:r>
    </w:p>
    <w:p w:rsidR="00012235" w:rsidRPr="00012235" w:rsidRDefault="00012235" w:rsidP="00012235">
      <w:pPr>
        <w:pStyle w:val="aff4"/>
        <w:jc w:val="both"/>
        <w:rPr>
          <w:bCs/>
          <w:sz w:val="26"/>
          <w:szCs w:val="26"/>
        </w:rPr>
      </w:pPr>
    </w:p>
    <w:p w:rsidR="00683593" w:rsidRPr="00012235" w:rsidRDefault="00683593" w:rsidP="00012235">
      <w:pPr>
        <w:pStyle w:val="aff4"/>
        <w:jc w:val="both"/>
        <w:rPr>
          <w:i/>
          <w:sz w:val="26"/>
          <w:szCs w:val="26"/>
        </w:rPr>
      </w:pPr>
      <w:r w:rsidRPr="00012235">
        <w:rPr>
          <w:bCs/>
          <w:sz w:val="26"/>
          <w:szCs w:val="26"/>
        </w:rPr>
        <w:t xml:space="preserve">Выпускник, освоивший программу </w:t>
      </w:r>
      <w:r w:rsidRPr="00012235">
        <w:rPr>
          <w:sz w:val="26"/>
          <w:szCs w:val="26"/>
        </w:rPr>
        <w:t>ОУД.11 Физика</w:t>
      </w:r>
      <w:r w:rsidR="00A66C0D" w:rsidRPr="00012235">
        <w:rPr>
          <w:bCs/>
          <w:sz w:val="26"/>
          <w:szCs w:val="26"/>
        </w:rPr>
        <w:t xml:space="preserve">, должен обладать личностным </w:t>
      </w:r>
      <w:r w:rsidRPr="00012235">
        <w:rPr>
          <w:bCs/>
          <w:sz w:val="26"/>
          <w:szCs w:val="26"/>
        </w:rPr>
        <w:t xml:space="preserve">результатами в соответствии с рабочей программой воспитания  по </w:t>
      </w:r>
      <w:r w:rsidRPr="00012235">
        <w:rPr>
          <w:sz w:val="26"/>
          <w:szCs w:val="26"/>
        </w:rPr>
        <w:t>профессии</w:t>
      </w:r>
    </w:p>
    <w:p w:rsidR="00683593" w:rsidRPr="00012235" w:rsidRDefault="00683593" w:rsidP="00012235">
      <w:pPr>
        <w:jc w:val="both"/>
        <w:rPr>
          <w:sz w:val="26"/>
          <w:szCs w:val="26"/>
        </w:rPr>
      </w:pPr>
      <w:r w:rsidRPr="00012235">
        <w:rPr>
          <w:sz w:val="26"/>
          <w:szCs w:val="26"/>
        </w:rPr>
        <w:t>13.01.10 Электромонтер по ремонту и обслуживанию электрооборудования (по отраслям)</w:t>
      </w:r>
    </w:p>
    <w:p w:rsidR="00B30F43" w:rsidRPr="00012235" w:rsidRDefault="00B30F43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bCs/>
          <w:sz w:val="26"/>
          <w:szCs w:val="26"/>
        </w:rPr>
        <w:lastRenderedPageBreak/>
        <w:t>ЛР 3</w:t>
      </w:r>
      <w:r w:rsidR="00683593" w:rsidRPr="00012235">
        <w:rPr>
          <w:bCs/>
          <w:sz w:val="26"/>
          <w:szCs w:val="26"/>
        </w:rPr>
        <w:t xml:space="preserve"> </w:t>
      </w:r>
      <w:r w:rsidRPr="00012235">
        <w:rPr>
          <w:sz w:val="26"/>
          <w:szCs w:val="26"/>
        </w:rPr>
        <w:t>Осознающий значимость системного познания мира, критического осмысления накопленного опыта.</w:t>
      </w:r>
    </w:p>
    <w:p w:rsidR="00683593" w:rsidRPr="00012235" w:rsidRDefault="00683593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6"/>
          <w:szCs w:val="26"/>
        </w:rPr>
      </w:pPr>
      <w:r w:rsidRPr="00012235">
        <w:rPr>
          <w:bCs/>
          <w:sz w:val="26"/>
          <w:szCs w:val="26"/>
        </w:rPr>
        <w:t>ЛР 10 Способный в цифровой среде использовать различные цифровые средства, позволяющие во взаимодействии с другими людьми достигать поставленных целей; стремящийся к формированию в сетевой среде личностно и профессионального конструктивного «цифрового следа».</w:t>
      </w:r>
    </w:p>
    <w:p w:rsidR="00683593" w:rsidRPr="00012235" w:rsidRDefault="00B30F43" w:rsidP="00012235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012235">
        <w:rPr>
          <w:bCs/>
          <w:sz w:val="26"/>
          <w:szCs w:val="26"/>
        </w:rPr>
        <w:t>ЛР 12</w:t>
      </w:r>
      <w:r w:rsidR="00683593" w:rsidRPr="00012235">
        <w:rPr>
          <w:bCs/>
          <w:sz w:val="26"/>
          <w:szCs w:val="26"/>
        </w:rPr>
        <w:t xml:space="preserve"> </w:t>
      </w:r>
      <w:r w:rsidRPr="00012235">
        <w:rPr>
          <w:sz w:val="26"/>
          <w:szCs w:val="26"/>
        </w:rPr>
        <w:t>Способный искать нужные источники информации и данные, генерировать новые идеи для решения задач цифровой экономики, перестраивать сложившиеся способы решения задач, выдвигать альтернативные варианты действий с целью выработки новых оптимальных алгоритмов; позиционирующий себя в сети как результативный и привлекательный участник трудовых отношений</w:t>
      </w:r>
    </w:p>
    <w:p w:rsidR="002E1B12" w:rsidRPr="00012235" w:rsidRDefault="002E1B12" w:rsidP="00012235">
      <w:pPr>
        <w:pStyle w:val="22"/>
        <w:spacing w:after="0" w:line="240" w:lineRule="auto"/>
        <w:ind w:left="0"/>
        <w:jc w:val="both"/>
        <w:rPr>
          <w:sz w:val="26"/>
          <w:szCs w:val="26"/>
        </w:rPr>
      </w:pPr>
      <w:r w:rsidRPr="00012235">
        <w:rPr>
          <w:sz w:val="26"/>
          <w:szCs w:val="26"/>
        </w:rPr>
        <w:t>Содержание дисциплины имеет межпредметные связи с дисциплинами общеобразовательного цикла – Математика, Химия,</w:t>
      </w:r>
      <w:r w:rsidR="00012235" w:rsidRPr="00012235">
        <w:rPr>
          <w:sz w:val="26"/>
          <w:szCs w:val="26"/>
        </w:rPr>
        <w:t xml:space="preserve"> </w:t>
      </w:r>
      <w:r w:rsidRPr="00012235">
        <w:rPr>
          <w:sz w:val="26"/>
          <w:szCs w:val="26"/>
        </w:rPr>
        <w:t>Астрономия</w:t>
      </w:r>
      <w:r w:rsidR="0071129E" w:rsidRPr="00012235">
        <w:rPr>
          <w:sz w:val="26"/>
          <w:szCs w:val="26"/>
        </w:rPr>
        <w:t>,</w:t>
      </w:r>
      <w:r w:rsidR="00012235" w:rsidRPr="00012235">
        <w:rPr>
          <w:sz w:val="26"/>
          <w:szCs w:val="26"/>
        </w:rPr>
        <w:t xml:space="preserve"> </w:t>
      </w:r>
      <w:r w:rsidR="0071129E" w:rsidRPr="00012235">
        <w:rPr>
          <w:sz w:val="26"/>
          <w:szCs w:val="26"/>
        </w:rPr>
        <w:t>Информатика.</w:t>
      </w:r>
    </w:p>
    <w:p w:rsidR="002E1B12" w:rsidRPr="00012235" w:rsidRDefault="002E1B12" w:rsidP="00012235">
      <w:pPr>
        <w:pStyle w:val="22"/>
        <w:spacing w:after="0" w:line="240" w:lineRule="auto"/>
        <w:ind w:left="0"/>
        <w:jc w:val="both"/>
        <w:rPr>
          <w:sz w:val="26"/>
          <w:szCs w:val="26"/>
        </w:rPr>
      </w:pPr>
      <w:r w:rsidRPr="00012235">
        <w:rPr>
          <w:sz w:val="26"/>
          <w:szCs w:val="26"/>
        </w:rPr>
        <w:t>Для лучшего усвоения учебного материала его изложение необходимо проводить с применением технических средств обучения, видео-, аудиоматериалов, современных программ компьютерного проектирования.</w:t>
      </w:r>
    </w:p>
    <w:p w:rsidR="002E1B12" w:rsidRPr="00012235" w:rsidRDefault="002E1B12" w:rsidP="00012235">
      <w:pPr>
        <w:pStyle w:val="22"/>
        <w:spacing w:after="0" w:line="240" w:lineRule="auto"/>
        <w:ind w:left="0"/>
        <w:jc w:val="both"/>
        <w:rPr>
          <w:sz w:val="26"/>
          <w:szCs w:val="26"/>
        </w:rPr>
      </w:pPr>
      <w:r w:rsidRPr="00012235">
        <w:rPr>
          <w:sz w:val="26"/>
          <w:szCs w:val="26"/>
        </w:rPr>
        <w:t>В рабочей программе дисциплины планируется самостоятельная работа студентов с указанием ее тематики.</w:t>
      </w:r>
    </w:p>
    <w:p w:rsidR="002E1B12" w:rsidRPr="00012235" w:rsidRDefault="00D31AA7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31F20"/>
          <w:sz w:val="26"/>
          <w:szCs w:val="26"/>
        </w:rPr>
      </w:pPr>
      <w:r w:rsidRPr="00012235">
        <w:rPr>
          <w:sz w:val="26"/>
          <w:szCs w:val="26"/>
        </w:rPr>
        <w:t>Курс обеспечен методическими пособиями и указаниями к выполнению практических работ, в том числе в условиях    применения электронного обучения и дистанционных образовательных технологий</w:t>
      </w:r>
    </w:p>
    <w:p w:rsidR="00DE7938" w:rsidRPr="00012235" w:rsidRDefault="00DE7938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00"/>
        <w:jc w:val="both"/>
        <w:rPr>
          <w:sz w:val="26"/>
          <w:szCs w:val="26"/>
        </w:rPr>
      </w:pPr>
    </w:p>
    <w:p w:rsidR="00DE7938" w:rsidRPr="00012235" w:rsidRDefault="00CC2855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6"/>
          <w:szCs w:val="26"/>
        </w:rPr>
      </w:pPr>
      <w:r w:rsidRPr="00012235">
        <w:rPr>
          <w:b/>
          <w:sz w:val="26"/>
          <w:szCs w:val="26"/>
        </w:rPr>
        <w:t>К</w:t>
      </w:r>
      <w:r w:rsidR="00DE7938" w:rsidRPr="00012235">
        <w:rPr>
          <w:b/>
          <w:sz w:val="26"/>
          <w:szCs w:val="26"/>
        </w:rPr>
        <w:t>оличество часов на освоение рабочей программы учебной дисциплины</w:t>
      </w:r>
      <w:r w:rsidR="00A52BFE" w:rsidRPr="00012235">
        <w:rPr>
          <w:b/>
          <w:sz w:val="26"/>
          <w:szCs w:val="26"/>
        </w:rPr>
        <w:t>:</w:t>
      </w:r>
    </w:p>
    <w:p w:rsidR="00CC2855" w:rsidRPr="00012235" w:rsidRDefault="00CC2855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DE7938" w:rsidRPr="00012235" w:rsidRDefault="0049060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Максимальной</w:t>
      </w:r>
      <w:r w:rsidR="00A52BFE" w:rsidRPr="00012235">
        <w:rPr>
          <w:sz w:val="26"/>
          <w:szCs w:val="26"/>
        </w:rPr>
        <w:t xml:space="preserve"> учебной нагрузки </w:t>
      </w:r>
      <w:r w:rsidR="00FF2B1F" w:rsidRPr="00012235">
        <w:rPr>
          <w:sz w:val="26"/>
          <w:szCs w:val="26"/>
        </w:rPr>
        <w:t>обучающегося</w:t>
      </w:r>
      <w:r w:rsidR="0044527F" w:rsidRPr="00012235">
        <w:rPr>
          <w:sz w:val="26"/>
          <w:szCs w:val="26"/>
        </w:rPr>
        <w:t xml:space="preserve"> </w:t>
      </w:r>
      <w:r w:rsidR="00F234BD" w:rsidRPr="00012235">
        <w:rPr>
          <w:b/>
          <w:sz w:val="26"/>
          <w:szCs w:val="26"/>
        </w:rPr>
        <w:t>300</w:t>
      </w:r>
      <w:r w:rsidR="00DE7938" w:rsidRPr="00012235">
        <w:rPr>
          <w:sz w:val="26"/>
          <w:szCs w:val="26"/>
        </w:rPr>
        <w:t>час</w:t>
      </w:r>
      <w:r w:rsidR="00E97078" w:rsidRPr="00012235">
        <w:rPr>
          <w:sz w:val="26"/>
          <w:szCs w:val="26"/>
        </w:rPr>
        <w:t>ов</w:t>
      </w:r>
      <w:r w:rsidR="00DE7938" w:rsidRPr="00012235">
        <w:rPr>
          <w:sz w:val="26"/>
          <w:szCs w:val="26"/>
        </w:rPr>
        <w:t>, в том числе:</w:t>
      </w:r>
    </w:p>
    <w:p w:rsidR="00DE7938" w:rsidRPr="00012235" w:rsidRDefault="0049060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Обязательной</w:t>
      </w:r>
      <w:r w:rsidR="00DE7938" w:rsidRPr="00012235">
        <w:rPr>
          <w:sz w:val="26"/>
          <w:szCs w:val="26"/>
        </w:rPr>
        <w:t xml:space="preserve"> аудиторной учебной нагрузки обучающегося</w:t>
      </w:r>
      <w:r w:rsidR="0044527F" w:rsidRPr="00012235">
        <w:rPr>
          <w:sz w:val="26"/>
          <w:szCs w:val="26"/>
        </w:rPr>
        <w:t xml:space="preserve">  </w:t>
      </w:r>
      <w:r w:rsidR="00F234BD" w:rsidRPr="00012235">
        <w:rPr>
          <w:b/>
          <w:sz w:val="26"/>
          <w:szCs w:val="26"/>
        </w:rPr>
        <w:t>200</w:t>
      </w:r>
      <w:r w:rsidR="00A52BFE" w:rsidRPr="00012235">
        <w:rPr>
          <w:sz w:val="26"/>
          <w:szCs w:val="26"/>
        </w:rPr>
        <w:t xml:space="preserve"> час</w:t>
      </w:r>
      <w:r w:rsidR="00E97078" w:rsidRPr="00012235">
        <w:rPr>
          <w:sz w:val="26"/>
          <w:szCs w:val="26"/>
        </w:rPr>
        <w:t>а</w:t>
      </w:r>
      <w:r w:rsidR="00DE7938" w:rsidRPr="00012235">
        <w:rPr>
          <w:sz w:val="26"/>
          <w:szCs w:val="26"/>
        </w:rPr>
        <w:t>;</w:t>
      </w:r>
    </w:p>
    <w:p w:rsidR="00AD67A5" w:rsidRPr="00012235" w:rsidRDefault="00490602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12235">
        <w:rPr>
          <w:sz w:val="26"/>
          <w:szCs w:val="26"/>
        </w:rPr>
        <w:t>Самостоятельной</w:t>
      </w:r>
      <w:r w:rsidR="00FF2B1F" w:rsidRPr="00012235">
        <w:rPr>
          <w:sz w:val="26"/>
          <w:szCs w:val="26"/>
        </w:rPr>
        <w:t xml:space="preserve"> работы обучающегося</w:t>
      </w:r>
      <w:r w:rsidR="0044527F" w:rsidRPr="00012235">
        <w:rPr>
          <w:sz w:val="26"/>
          <w:szCs w:val="26"/>
        </w:rPr>
        <w:t xml:space="preserve"> </w:t>
      </w:r>
      <w:r w:rsidR="00F234BD" w:rsidRPr="00012235">
        <w:rPr>
          <w:b/>
          <w:sz w:val="26"/>
          <w:szCs w:val="26"/>
        </w:rPr>
        <w:t>100</w:t>
      </w:r>
      <w:r w:rsidR="00A52BFE" w:rsidRPr="00012235">
        <w:rPr>
          <w:sz w:val="26"/>
          <w:szCs w:val="26"/>
        </w:rPr>
        <w:t xml:space="preserve"> часов.</w:t>
      </w:r>
      <w:r w:rsidR="00AD67A5" w:rsidRPr="00012235">
        <w:rPr>
          <w:sz w:val="26"/>
          <w:szCs w:val="26"/>
        </w:rPr>
        <w:br w:type="page"/>
      </w:r>
    </w:p>
    <w:p w:rsidR="004E186E" w:rsidRPr="00012235" w:rsidRDefault="00F31AD4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6"/>
          <w:szCs w:val="26"/>
        </w:rPr>
      </w:pPr>
      <w:r w:rsidRPr="00012235">
        <w:rPr>
          <w:b/>
          <w:sz w:val="26"/>
          <w:szCs w:val="26"/>
        </w:rPr>
        <w:lastRenderedPageBreak/>
        <w:t xml:space="preserve">2. СТРУКТУРА И </w:t>
      </w:r>
      <w:r w:rsidR="004E186E" w:rsidRPr="00012235">
        <w:rPr>
          <w:b/>
          <w:sz w:val="26"/>
          <w:szCs w:val="26"/>
        </w:rPr>
        <w:t xml:space="preserve"> СОДЕРЖАНИЕ УЧЕБНОЙ ДИСЦИПЛИНЫ</w:t>
      </w:r>
    </w:p>
    <w:p w:rsidR="004E186E" w:rsidRPr="00012235" w:rsidRDefault="004E186E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/>
        <w:jc w:val="both"/>
        <w:rPr>
          <w:b/>
          <w:sz w:val="26"/>
          <w:szCs w:val="26"/>
          <w:u w:val="single"/>
        </w:rPr>
      </w:pPr>
      <w:r w:rsidRPr="00012235">
        <w:rPr>
          <w:b/>
          <w:sz w:val="26"/>
          <w:szCs w:val="26"/>
        </w:rPr>
        <w:t>2.1. Объем учебной дисциплины и виды учебной работы</w:t>
      </w:r>
    </w:p>
    <w:p w:rsidR="004E186E" w:rsidRPr="00012235" w:rsidRDefault="004E186E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 w:right="-185"/>
        <w:jc w:val="both"/>
        <w:rPr>
          <w:sz w:val="26"/>
          <w:szCs w:val="26"/>
        </w:rPr>
      </w:pPr>
    </w:p>
    <w:tbl>
      <w:tblPr>
        <w:tblW w:w="94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4"/>
        <w:gridCol w:w="1564"/>
      </w:tblGrid>
      <w:tr w:rsidR="004E186E" w:rsidRPr="00012235" w:rsidTr="009B731B">
        <w:trPr>
          <w:trHeight w:val="460"/>
        </w:trPr>
        <w:tc>
          <w:tcPr>
            <w:tcW w:w="7904" w:type="dxa"/>
            <w:shd w:val="clear" w:color="auto" w:fill="auto"/>
          </w:tcPr>
          <w:p w:rsidR="004E186E" w:rsidRPr="00012235" w:rsidRDefault="004E186E" w:rsidP="00012235">
            <w:pPr>
              <w:jc w:val="both"/>
              <w:rPr>
                <w:b/>
                <w:sz w:val="26"/>
                <w:szCs w:val="26"/>
              </w:rPr>
            </w:pPr>
            <w:r w:rsidRPr="00012235">
              <w:rPr>
                <w:b/>
                <w:sz w:val="26"/>
                <w:szCs w:val="26"/>
              </w:rPr>
              <w:t>Вид учебной работы</w:t>
            </w:r>
          </w:p>
        </w:tc>
        <w:tc>
          <w:tcPr>
            <w:tcW w:w="1564" w:type="dxa"/>
            <w:shd w:val="clear" w:color="auto" w:fill="auto"/>
          </w:tcPr>
          <w:p w:rsidR="004E186E" w:rsidRPr="00012235" w:rsidRDefault="004E186E" w:rsidP="00012235">
            <w:pPr>
              <w:jc w:val="both"/>
              <w:rPr>
                <w:b/>
                <w:iCs/>
                <w:sz w:val="26"/>
                <w:szCs w:val="26"/>
              </w:rPr>
            </w:pPr>
            <w:r w:rsidRPr="00012235">
              <w:rPr>
                <w:b/>
                <w:iCs/>
                <w:sz w:val="26"/>
                <w:szCs w:val="26"/>
              </w:rPr>
              <w:t>Количество часов</w:t>
            </w:r>
          </w:p>
        </w:tc>
      </w:tr>
      <w:tr w:rsidR="004E186E" w:rsidRPr="00012235" w:rsidTr="009B731B">
        <w:trPr>
          <w:trHeight w:val="285"/>
        </w:trPr>
        <w:tc>
          <w:tcPr>
            <w:tcW w:w="7904" w:type="dxa"/>
            <w:shd w:val="clear" w:color="auto" w:fill="auto"/>
          </w:tcPr>
          <w:p w:rsidR="004E186E" w:rsidRPr="00012235" w:rsidRDefault="004E186E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Максимальная учебная нагрузка (всего)</w:t>
            </w:r>
          </w:p>
        </w:tc>
        <w:tc>
          <w:tcPr>
            <w:tcW w:w="1564" w:type="dxa"/>
            <w:shd w:val="clear" w:color="auto" w:fill="auto"/>
          </w:tcPr>
          <w:p w:rsidR="004E186E" w:rsidRPr="00012235" w:rsidRDefault="00F234BD" w:rsidP="00012235">
            <w:pPr>
              <w:jc w:val="both"/>
              <w:rPr>
                <w:b/>
                <w:iCs/>
                <w:sz w:val="26"/>
                <w:szCs w:val="26"/>
              </w:rPr>
            </w:pPr>
            <w:r w:rsidRPr="00012235">
              <w:rPr>
                <w:b/>
                <w:iCs/>
                <w:sz w:val="26"/>
                <w:szCs w:val="26"/>
              </w:rPr>
              <w:t>300</w:t>
            </w:r>
          </w:p>
        </w:tc>
      </w:tr>
      <w:tr w:rsidR="004E186E" w:rsidRPr="00012235" w:rsidTr="009B731B">
        <w:tc>
          <w:tcPr>
            <w:tcW w:w="7904" w:type="dxa"/>
            <w:shd w:val="clear" w:color="auto" w:fill="auto"/>
          </w:tcPr>
          <w:p w:rsidR="004E186E" w:rsidRPr="00012235" w:rsidRDefault="004E186E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Обязательная аудиторная учебная нагрузка (всего)</w:t>
            </w:r>
          </w:p>
        </w:tc>
        <w:tc>
          <w:tcPr>
            <w:tcW w:w="1564" w:type="dxa"/>
            <w:shd w:val="clear" w:color="auto" w:fill="auto"/>
          </w:tcPr>
          <w:p w:rsidR="004E186E" w:rsidRPr="00012235" w:rsidRDefault="00F234BD" w:rsidP="00012235">
            <w:pPr>
              <w:jc w:val="both"/>
              <w:rPr>
                <w:b/>
                <w:iCs/>
                <w:sz w:val="26"/>
                <w:szCs w:val="26"/>
              </w:rPr>
            </w:pPr>
            <w:r w:rsidRPr="00012235">
              <w:rPr>
                <w:b/>
                <w:iCs/>
                <w:sz w:val="26"/>
                <w:szCs w:val="26"/>
              </w:rPr>
              <w:t>200</w:t>
            </w:r>
          </w:p>
        </w:tc>
      </w:tr>
      <w:tr w:rsidR="004E186E" w:rsidRPr="00012235" w:rsidTr="009B731B">
        <w:trPr>
          <w:trHeight w:val="110"/>
        </w:trPr>
        <w:tc>
          <w:tcPr>
            <w:tcW w:w="7904" w:type="dxa"/>
            <w:shd w:val="clear" w:color="auto" w:fill="auto"/>
          </w:tcPr>
          <w:p w:rsidR="004E186E" w:rsidRPr="00012235" w:rsidRDefault="004E186E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в том числе:</w:t>
            </w:r>
          </w:p>
        </w:tc>
        <w:tc>
          <w:tcPr>
            <w:tcW w:w="1564" w:type="dxa"/>
            <w:shd w:val="clear" w:color="auto" w:fill="auto"/>
          </w:tcPr>
          <w:p w:rsidR="004E186E" w:rsidRPr="00012235" w:rsidRDefault="004E186E" w:rsidP="00012235">
            <w:pPr>
              <w:jc w:val="both"/>
              <w:rPr>
                <w:iCs/>
                <w:sz w:val="26"/>
                <w:szCs w:val="26"/>
              </w:rPr>
            </w:pPr>
          </w:p>
        </w:tc>
      </w:tr>
      <w:tr w:rsidR="004E186E" w:rsidRPr="00012235" w:rsidTr="009B731B">
        <w:tc>
          <w:tcPr>
            <w:tcW w:w="7904" w:type="dxa"/>
            <w:shd w:val="clear" w:color="auto" w:fill="auto"/>
          </w:tcPr>
          <w:p w:rsidR="004E186E" w:rsidRPr="00012235" w:rsidRDefault="00FF2B1F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практические занятия</w:t>
            </w:r>
          </w:p>
        </w:tc>
        <w:tc>
          <w:tcPr>
            <w:tcW w:w="1564" w:type="dxa"/>
            <w:shd w:val="clear" w:color="auto" w:fill="auto"/>
          </w:tcPr>
          <w:p w:rsidR="004E186E" w:rsidRPr="00012235" w:rsidRDefault="00F234BD" w:rsidP="00012235">
            <w:pPr>
              <w:jc w:val="both"/>
              <w:rPr>
                <w:iCs/>
                <w:sz w:val="26"/>
                <w:szCs w:val="26"/>
              </w:rPr>
            </w:pPr>
            <w:r w:rsidRPr="00012235">
              <w:rPr>
                <w:iCs/>
                <w:sz w:val="26"/>
                <w:szCs w:val="26"/>
              </w:rPr>
              <w:t>70</w:t>
            </w:r>
          </w:p>
        </w:tc>
      </w:tr>
      <w:tr w:rsidR="004E186E" w:rsidRPr="00012235" w:rsidTr="009B731B">
        <w:tc>
          <w:tcPr>
            <w:tcW w:w="7904" w:type="dxa"/>
            <w:shd w:val="clear" w:color="auto" w:fill="auto"/>
          </w:tcPr>
          <w:p w:rsidR="004E186E" w:rsidRPr="00012235" w:rsidRDefault="00FF2B1F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Лабораторные занятия</w:t>
            </w:r>
          </w:p>
        </w:tc>
        <w:tc>
          <w:tcPr>
            <w:tcW w:w="1564" w:type="dxa"/>
            <w:shd w:val="clear" w:color="auto" w:fill="auto"/>
          </w:tcPr>
          <w:p w:rsidR="004E186E" w:rsidRPr="00012235" w:rsidRDefault="00F234BD" w:rsidP="00012235">
            <w:pPr>
              <w:jc w:val="both"/>
              <w:rPr>
                <w:iCs/>
                <w:sz w:val="26"/>
                <w:szCs w:val="26"/>
              </w:rPr>
            </w:pPr>
            <w:r w:rsidRPr="00012235">
              <w:rPr>
                <w:iCs/>
                <w:sz w:val="26"/>
                <w:szCs w:val="26"/>
              </w:rPr>
              <w:t>10</w:t>
            </w:r>
          </w:p>
        </w:tc>
      </w:tr>
      <w:tr w:rsidR="00011966" w:rsidRPr="00012235" w:rsidTr="009B731B">
        <w:tc>
          <w:tcPr>
            <w:tcW w:w="7904" w:type="dxa"/>
            <w:shd w:val="clear" w:color="auto" w:fill="auto"/>
          </w:tcPr>
          <w:p w:rsidR="00011966" w:rsidRPr="00012235" w:rsidRDefault="00011966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В том числе практическая подготовка</w:t>
            </w:r>
          </w:p>
        </w:tc>
        <w:tc>
          <w:tcPr>
            <w:tcW w:w="1564" w:type="dxa"/>
            <w:shd w:val="clear" w:color="auto" w:fill="auto"/>
          </w:tcPr>
          <w:p w:rsidR="00011966" w:rsidRPr="00012235" w:rsidRDefault="00011966" w:rsidP="00012235">
            <w:pPr>
              <w:jc w:val="both"/>
              <w:rPr>
                <w:iCs/>
                <w:sz w:val="26"/>
                <w:szCs w:val="26"/>
              </w:rPr>
            </w:pPr>
            <w:r w:rsidRPr="00012235">
              <w:rPr>
                <w:iCs/>
                <w:sz w:val="26"/>
                <w:szCs w:val="26"/>
              </w:rPr>
              <w:t>8</w:t>
            </w:r>
          </w:p>
        </w:tc>
      </w:tr>
      <w:tr w:rsidR="004E186E" w:rsidRPr="00012235" w:rsidTr="009B731B">
        <w:tc>
          <w:tcPr>
            <w:tcW w:w="7904" w:type="dxa"/>
            <w:shd w:val="clear" w:color="auto" w:fill="auto"/>
          </w:tcPr>
          <w:p w:rsidR="004E186E" w:rsidRPr="00012235" w:rsidRDefault="004E186E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Самостоятельная работа обучающегося (всего)</w:t>
            </w:r>
          </w:p>
        </w:tc>
        <w:tc>
          <w:tcPr>
            <w:tcW w:w="1564" w:type="dxa"/>
            <w:shd w:val="clear" w:color="auto" w:fill="auto"/>
          </w:tcPr>
          <w:p w:rsidR="004E186E" w:rsidRPr="00012235" w:rsidRDefault="00F234BD" w:rsidP="00012235">
            <w:pPr>
              <w:jc w:val="both"/>
              <w:rPr>
                <w:b/>
                <w:iCs/>
                <w:sz w:val="26"/>
                <w:szCs w:val="26"/>
              </w:rPr>
            </w:pPr>
            <w:r w:rsidRPr="00012235">
              <w:rPr>
                <w:b/>
                <w:iCs/>
                <w:sz w:val="26"/>
                <w:szCs w:val="26"/>
              </w:rPr>
              <w:t>100</w:t>
            </w:r>
          </w:p>
        </w:tc>
      </w:tr>
      <w:tr w:rsidR="0071129E" w:rsidRPr="00012235" w:rsidTr="009B731B">
        <w:tc>
          <w:tcPr>
            <w:tcW w:w="7904" w:type="dxa"/>
            <w:shd w:val="clear" w:color="auto" w:fill="auto"/>
          </w:tcPr>
          <w:p w:rsidR="0071129E" w:rsidRPr="00012235" w:rsidRDefault="00ED1466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тематика внеаудиторной самостоятельной работы</w:t>
            </w:r>
            <w:r w:rsidR="00D31AA7" w:rsidRPr="00012235">
              <w:rPr>
                <w:sz w:val="26"/>
                <w:szCs w:val="26"/>
              </w:rPr>
              <w:t>, в том числе в условиях    применения электронного обучения и дистанционных образовательных технологий</w:t>
            </w:r>
          </w:p>
        </w:tc>
        <w:tc>
          <w:tcPr>
            <w:tcW w:w="1564" w:type="dxa"/>
            <w:shd w:val="clear" w:color="auto" w:fill="auto"/>
          </w:tcPr>
          <w:p w:rsidR="0071129E" w:rsidRPr="00012235" w:rsidRDefault="00ED1466" w:rsidP="00012235">
            <w:pPr>
              <w:jc w:val="both"/>
              <w:rPr>
                <w:iCs/>
                <w:sz w:val="26"/>
                <w:szCs w:val="26"/>
              </w:rPr>
            </w:pPr>
            <w:r w:rsidRPr="00012235">
              <w:rPr>
                <w:iCs/>
                <w:sz w:val="26"/>
                <w:szCs w:val="26"/>
              </w:rPr>
              <w:t>100</w:t>
            </w:r>
          </w:p>
        </w:tc>
      </w:tr>
      <w:tr w:rsidR="004E186E" w:rsidRPr="00012235" w:rsidTr="009B731B">
        <w:tc>
          <w:tcPr>
            <w:tcW w:w="9468" w:type="dxa"/>
            <w:gridSpan w:val="2"/>
            <w:shd w:val="clear" w:color="auto" w:fill="auto"/>
          </w:tcPr>
          <w:p w:rsidR="004E186E" w:rsidRPr="00012235" w:rsidRDefault="003249B2" w:rsidP="00012235">
            <w:pPr>
              <w:jc w:val="both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Промежуточн</w:t>
            </w:r>
            <w:r w:rsidR="000D7F7E" w:rsidRPr="00012235">
              <w:rPr>
                <w:iCs/>
                <w:sz w:val="26"/>
                <w:szCs w:val="26"/>
              </w:rPr>
              <w:t>ая аттестация в форме экзамена</w:t>
            </w:r>
          </w:p>
        </w:tc>
      </w:tr>
    </w:tbl>
    <w:p w:rsidR="004E186E" w:rsidRPr="00AD67A5" w:rsidRDefault="004E186E" w:rsidP="004E186E">
      <w:pPr>
        <w:rPr>
          <w:szCs w:val="26"/>
        </w:rPr>
      </w:pPr>
    </w:p>
    <w:p w:rsidR="00441FFD" w:rsidRPr="00E2451A" w:rsidRDefault="00441FFD" w:rsidP="004E186E">
      <w:pPr>
        <w:pStyle w:val="afa"/>
        <w:jc w:val="both"/>
        <w:rPr>
          <w:sz w:val="26"/>
          <w:szCs w:val="26"/>
        </w:rPr>
        <w:sectPr w:rsidR="00441FFD" w:rsidRPr="00E2451A" w:rsidSect="00012235">
          <w:footerReference w:type="even" r:id="rId9"/>
          <w:footerReference w:type="default" r:id="rId10"/>
          <w:footerReference w:type="first" r:id="rId11"/>
          <w:pgSz w:w="11906" w:h="16838"/>
          <w:pgMar w:top="1134" w:right="1134" w:bottom="1134" w:left="1701" w:header="709" w:footer="709" w:gutter="0"/>
          <w:pgNumType w:fmt="numberInDash" w:start="1"/>
          <w:cols w:space="720"/>
          <w:titlePg/>
          <w:docGrid w:linePitch="326"/>
        </w:sectPr>
      </w:pPr>
    </w:p>
    <w:p w:rsidR="00E2451A" w:rsidRPr="00E2451A" w:rsidRDefault="00E2451A" w:rsidP="00E245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6"/>
          <w:szCs w:val="26"/>
        </w:rPr>
      </w:pPr>
      <w:r w:rsidRPr="00E2451A">
        <w:rPr>
          <w:b/>
          <w:caps/>
          <w:sz w:val="26"/>
          <w:szCs w:val="26"/>
        </w:rPr>
        <w:lastRenderedPageBreak/>
        <w:t xml:space="preserve">2.3. </w:t>
      </w:r>
      <w:r w:rsidRPr="00E2451A">
        <w:rPr>
          <w:b/>
          <w:sz w:val="26"/>
          <w:szCs w:val="26"/>
        </w:rPr>
        <w:t>Содержание учебной дисциплины «Физика».</w:t>
      </w:r>
    </w:p>
    <w:p w:rsidR="00E2451A" w:rsidRPr="00E2451A" w:rsidRDefault="00E2451A" w:rsidP="00E245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i/>
          <w:sz w:val="26"/>
          <w:szCs w:val="26"/>
        </w:rPr>
      </w:pPr>
    </w:p>
    <w:tbl>
      <w:tblPr>
        <w:tblW w:w="15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8"/>
        <w:gridCol w:w="8259"/>
        <w:gridCol w:w="6"/>
        <w:gridCol w:w="1583"/>
        <w:gridCol w:w="1432"/>
        <w:gridCol w:w="8"/>
      </w:tblGrid>
      <w:tr w:rsidR="00E2451A" w:rsidRPr="00AD67A5" w:rsidTr="006B4654">
        <w:trPr>
          <w:gridAfter w:val="1"/>
          <w:wAfter w:w="8" w:type="dxa"/>
          <w:trHeight w:val="650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AD67A5">
              <w:rPr>
                <w:b/>
                <w:bCs/>
              </w:rPr>
              <w:t>Наименование разделов и тем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AD67A5">
              <w:rPr>
                <w:b/>
                <w:bCs/>
              </w:rPr>
              <w:t>Содержание учебного материала, лабораторные работы и практические занятия, самостоятельная работа обучающихся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AD67A5">
              <w:rPr>
                <w:b/>
                <w:bCs/>
              </w:rPr>
              <w:t>Объем часов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AD67A5">
              <w:rPr>
                <w:b/>
                <w:bCs/>
              </w:rPr>
              <w:t>Уровень освоения</w:t>
            </w:r>
          </w:p>
        </w:tc>
      </w:tr>
      <w:tr w:rsidR="00E2451A" w:rsidRPr="00AD67A5" w:rsidTr="006B4654">
        <w:trPr>
          <w:gridAfter w:val="1"/>
          <w:wAfter w:w="8" w:type="dxa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</w:rPr>
            </w:pPr>
            <w:r w:rsidRPr="00AD67A5">
              <w:rPr>
                <w:bCs/>
                <w:i/>
              </w:rPr>
              <w:t>1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</w:rPr>
            </w:pPr>
            <w:r w:rsidRPr="00AD67A5">
              <w:rPr>
                <w:bCs/>
                <w:i/>
              </w:rPr>
              <w:t>2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</w:rPr>
            </w:pPr>
            <w:r w:rsidRPr="00AD67A5">
              <w:rPr>
                <w:b/>
                <w:bCs/>
                <w:i/>
              </w:rPr>
              <w:t>3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</w:rPr>
            </w:pPr>
            <w:r w:rsidRPr="00AD67A5">
              <w:rPr>
                <w:bCs/>
                <w:i/>
              </w:rPr>
              <w:t>4</w:t>
            </w:r>
          </w:p>
        </w:tc>
      </w:tr>
      <w:tr w:rsidR="00E2451A" w:rsidRPr="00AD67A5" w:rsidTr="006B4654">
        <w:trPr>
          <w:gridAfter w:val="1"/>
          <w:wAfter w:w="8" w:type="dxa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rFonts w:eastAsia="Calibri"/>
                <w:bCs/>
              </w:rPr>
              <w:t>Тема 1. Введение.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 Физика- наука о природе. Цель физики</w:t>
            </w:r>
          </w:p>
          <w:p w:rsidR="00E2451A" w:rsidRPr="00AD67A5" w:rsidRDefault="00EB0CCF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i/>
              </w:rPr>
            </w:pPr>
            <w:r w:rsidRPr="00AD67A5">
              <w:rPr>
                <w:rFonts w:eastAsia="Calibri"/>
                <w:bCs/>
              </w:rPr>
              <w:t>2.</w:t>
            </w:r>
            <w:r w:rsidR="00E2451A" w:rsidRPr="00AD67A5">
              <w:rPr>
                <w:rFonts w:eastAsia="Calibri"/>
                <w:bCs/>
              </w:rPr>
              <w:t xml:space="preserve"> Роль физики в развитии научно-технического прогресса. Связь физики и техники, ее роль в процессе формирования современного конкурентоспособного специалиста.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377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 xml:space="preserve">Раздел 1. Механика </w:t>
            </w: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AD67A5">
              <w:rPr>
                <w:b/>
                <w:bCs/>
              </w:rPr>
              <w:t>38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</w:tr>
      <w:tr w:rsidR="00E2451A" w:rsidRPr="00AD67A5" w:rsidTr="006B4654">
        <w:trPr>
          <w:gridAfter w:val="1"/>
          <w:wAfter w:w="8" w:type="dxa"/>
          <w:trHeight w:val="485"/>
        </w:trPr>
        <w:tc>
          <w:tcPr>
            <w:tcW w:w="3948" w:type="dxa"/>
            <w:vMerge w:val="restart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rFonts w:eastAsia="Calibri"/>
                <w:bCs/>
              </w:rPr>
              <w:t>Тема 2. Кинематика.</w:t>
            </w:r>
          </w:p>
          <w:p w:rsidR="00E2451A" w:rsidRPr="00AD67A5" w:rsidRDefault="00E2451A" w:rsidP="009F56D3"/>
          <w:p w:rsidR="00E2451A" w:rsidRPr="00AD67A5" w:rsidRDefault="00E2451A" w:rsidP="009F56D3"/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3.4 Механическое движение.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5,</w:t>
            </w:r>
            <w:r w:rsidR="00EB0CCF" w:rsidRPr="00AD67A5">
              <w:rPr>
                <w:rFonts w:eastAsia="Calibri"/>
                <w:bCs/>
              </w:rPr>
              <w:t>6 Относительность</w:t>
            </w:r>
            <w:r w:rsidRPr="00AD67A5">
              <w:rPr>
                <w:rFonts w:eastAsia="Calibri"/>
                <w:bCs/>
              </w:rPr>
              <w:t xml:space="preserve"> механического движения.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7 Система отсчёта.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8,</w:t>
            </w:r>
            <w:r w:rsidR="00EB0CCF" w:rsidRPr="00AD67A5">
              <w:rPr>
                <w:rFonts w:eastAsia="Calibri"/>
                <w:bCs/>
              </w:rPr>
              <w:t>9 Основные</w:t>
            </w:r>
            <w:r w:rsidRPr="00AD67A5">
              <w:rPr>
                <w:rFonts w:eastAsia="Calibri"/>
                <w:bCs/>
              </w:rPr>
              <w:t xml:space="preserve"> механические величины.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10,11 Свободное падение тел.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E2451A" w:rsidRPr="00AD67A5" w:rsidRDefault="00E2451A" w:rsidP="009F56D3">
            <w:pPr>
              <w:jc w:val="center"/>
            </w:pPr>
            <w:r w:rsidRPr="00AD67A5">
              <w:t>2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2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2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2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lang w:val="en-US"/>
              </w:rPr>
            </w:pPr>
            <w:r w:rsidRPr="00AD67A5">
              <w:rPr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195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r w:rsidRPr="00AD67A5">
              <w:rPr>
                <w:b/>
                <w:u w:val="single"/>
              </w:rPr>
              <w:t>Практическая работа</w:t>
            </w:r>
            <w:r w:rsidRPr="00AD67A5">
              <w:t xml:space="preserve"> №1</w:t>
            </w:r>
          </w:p>
          <w:p w:rsidR="00E2451A" w:rsidRPr="00AD67A5" w:rsidRDefault="00E2451A" w:rsidP="009F56D3">
            <w:pPr>
              <w:rPr>
                <w:rFonts w:eastAsia="Calibri"/>
                <w:bCs/>
              </w:rPr>
            </w:pPr>
            <w:r w:rsidRPr="00AD67A5">
              <w:t xml:space="preserve">12.13,14,15 </w:t>
            </w:r>
            <w:r w:rsidRPr="00AD67A5">
              <w:rPr>
                <w:rFonts w:eastAsia="Calibri"/>
              </w:rPr>
              <w:t>Решение задач по теме «Кинематика»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E2451A" w:rsidRPr="00AD67A5" w:rsidRDefault="00E2451A" w:rsidP="009F56D3">
            <w:pPr>
              <w:jc w:val="center"/>
              <w:rPr>
                <w:lang w:val="en-US"/>
              </w:rPr>
            </w:pPr>
            <w:r w:rsidRPr="00AD67A5">
              <w:t>4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bCs/>
              </w:rPr>
            </w:pPr>
            <w:r w:rsidRPr="00AD67A5"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195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</w:rPr>
            </w:pPr>
            <w:r w:rsidRPr="00AD67A5">
              <w:rPr>
                <w:rFonts w:eastAsia="Calibri"/>
                <w:b/>
              </w:rPr>
              <w:t>Самостоятельная работа: №</w:t>
            </w:r>
            <w:r w:rsidRPr="00AD67A5">
              <w:rPr>
                <w:rFonts w:eastAsia="Calibri"/>
              </w:rPr>
              <w:t>1</w:t>
            </w:r>
          </w:p>
          <w:p w:rsidR="00E2451A" w:rsidRPr="00AD67A5" w:rsidRDefault="00E2451A" w:rsidP="009F56D3">
            <w:pPr>
              <w:rPr>
                <w:b/>
                <w:u w:val="single"/>
              </w:rPr>
            </w:pPr>
            <w:r w:rsidRPr="00AD67A5">
              <w:rPr>
                <w:color w:val="000000"/>
              </w:rPr>
              <w:t>Сравнение параметров равномерного и равноускоренного</w:t>
            </w:r>
            <w:r w:rsidRPr="00AD67A5">
              <w:rPr>
                <w:color w:val="000000"/>
              </w:rPr>
              <w:br/>
              <w:t>движения (работа с учебником, составление сводной таблицы).</w:t>
            </w:r>
            <w:r w:rsidRPr="00AD67A5">
              <w:rPr>
                <w:color w:val="000000"/>
              </w:rPr>
              <w:br/>
              <w:t xml:space="preserve"> Решение расчетных задач по разделу: «Кинематика»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E2451A" w:rsidRPr="00AD67A5" w:rsidRDefault="00E2451A" w:rsidP="009F56D3">
            <w:pPr>
              <w:jc w:val="center"/>
            </w:pPr>
            <w:r w:rsidRPr="00AD67A5">
              <w:t>6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</w:pPr>
            <w:r w:rsidRPr="00AD67A5">
              <w:t>-</w:t>
            </w:r>
          </w:p>
        </w:tc>
      </w:tr>
      <w:tr w:rsidR="00E2451A" w:rsidRPr="00AD67A5" w:rsidTr="006B4654">
        <w:trPr>
          <w:gridAfter w:val="1"/>
          <w:wAfter w:w="8" w:type="dxa"/>
          <w:trHeight w:val="624"/>
        </w:trPr>
        <w:tc>
          <w:tcPr>
            <w:tcW w:w="3948" w:type="dxa"/>
            <w:vMerge w:val="restart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Тема 3. Динамика.</w:t>
            </w:r>
          </w:p>
          <w:p w:rsidR="00E2451A" w:rsidRPr="00AD67A5" w:rsidRDefault="00E2451A" w:rsidP="009F56D3">
            <w:pPr>
              <w:rPr>
                <w:rFonts w:eastAsia="Calibri"/>
              </w:rPr>
            </w:pPr>
          </w:p>
          <w:p w:rsidR="00E2451A" w:rsidRPr="00AD67A5" w:rsidRDefault="00E2451A" w:rsidP="009F56D3">
            <w:pPr>
              <w:rPr>
                <w:rFonts w:eastAsia="Calibri"/>
              </w:rPr>
            </w:pPr>
          </w:p>
          <w:p w:rsidR="00E2451A" w:rsidRPr="00AD67A5" w:rsidRDefault="00E2451A" w:rsidP="009F56D3">
            <w:pPr>
              <w:rPr>
                <w:rFonts w:eastAsia="Calibri"/>
              </w:rPr>
            </w:pPr>
          </w:p>
          <w:p w:rsidR="00E2451A" w:rsidRPr="00AD67A5" w:rsidRDefault="00E2451A" w:rsidP="009F56D3">
            <w:pPr>
              <w:rPr>
                <w:rFonts w:eastAsia="Calibri"/>
              </w:rPr>
            </w:pPr>
          </w:p>
          <w:p w:rsidR="00E2451A" w:rsidRPr="00AD67A5" w:rsidRDefault="00E2451A" w:rsidP="009F56D3">
            <w:pPr>
              <w:rPr>
                <w:rFonts w:eastAsia="Calibri"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16 Основная задача динамики.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17 Сила.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18 Масса.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19 Законы Ньютона.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20 Закон всемирного тяготения.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21 Гравитационное поле.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22 Сила тяжести.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23 Вес и невесомость.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24 Принцип относительности Галилея.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lang w:val="en-US"/>
              </w:rPr>
            </w:pPr>
            <w:r w:rsidRPr="00AD67A5"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211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r w:rsidRPr="00AD67A5">
              <w:rPr>
                <w:b/>
                <w:u w:val="single"/>
              </w:rPr>
              <w:t>Практическая работа</w:t>
            </w:r>
            <w:r w:rsidRPr="00AD67A5">
              <w:t xml:space="preserve"> №2</w:t>
            </w:r>
          </w:p>
          <w:p w:rsidR="00E2451A" w:rsidRPr="00AD67A5" w:rsidRDefault="00E2451A" w:rsidP="009F56D3">
            <w:pPr>
              <w:rPr>
                <w:rFonts w:eastAsia="Calibri"/>
              </w:rPr>
            </w:pPr>
            <w:r w:rsidRPr="00AD67A5">
              <w:lastRenderedPageBreak/>
              <w:t xml:space="preserve">25,26,27,28 </w:t>
            </w:r>
            <w:r w:rsidRPr="00AD67A5">
              <w:rPr>
                <w:rFonts w:eastAsia="Calibri"/>
              </w:rPr>
              <w:t>Решение задач по теме «Динамика»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E2451A" w:rsidRPr="00AD67A5" w:rsidRDefault="00E2451A" w:rsidP="009F56D3">
            <w:pPr>
              <w:jc w:val="center"/>
              <w:rPr>
                <w:lang w:val="en-US"/>
              </w:rPr>
            </w:pPr>
            <w:r w:rsidRPr="00AD67A5">
              <w:lastRenderedPageBreak/>
              <w:t>4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lang w:val="en-US"/>
              </w:rPr>
            </w:pPr>
            <w:r w:rsidRPr="00AD67A5"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211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</w:rPr>
            </w:pPr>
            <w:r w:rsidRPr="00AD67A5">
              <w:rPr>
                <w:rFonts w:eastAsia="Calibri"/>
                <w:b/>
              </w:rPr>
              <w:t>Самостоятельная работа: №</w:t>
            </w:r>
            <w:r w:rsidRPr="00AD67A5">
              <w:rPr>
                <w:rFonts w:eastAsia="Calibri"/>
              </w:rPr>
              <w:t>2</w:t>
            </w:r>
          </w:p>
          <w:p w:rsidR="00E2451A" w:rsidRPr="00AD67A5" w:rsidRDefault="00E2451A" w:rsidP="009F56D3">
            <w:pPr>
              <w:rPr>
                <w:b/>
                <w:u w:val="single"/>
              </w:rPr>
            </w:pPr>
            <w:r w:rsidRPr="00AD67A5">
              <w:rPr>
                <w:color w:val="000000"/>
              </w:rPr>
              <w:t>Силы в механике (работа с учебником, составление сводной</w:t>
            </w:r>
            <w:r w:rsidRPr="00AD67A5">
              <w:rPr>
                <w:color w:val="000000"/>
              </w:rPr>
              <w:br/>
              <w:t>таблицы). Решение расчетных задач по теме «Законы механики Ньютона»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E2451A" w:rsidRPr="00AD67A5" w:rsidRDefault="00E2451A" w:rsidP="009F56D3">
            <w:pPr>
              <w:jc w:val="center"/>
            </w:pPr>
            <w:r w:rsidRPr="00AD67A5">
              <w:t>6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</w:pPr>
            <w:r w:rsidRPr="00AD67A5">
              <w:t>-</w:t>
            </w:r>
          </w:p>
        </w:tc>
      </w:tr>
      <w:tr w:rsidR="00E2451A" w:rsidRPr="00AD67A5" w:rsidTr="006B4654">
        <w:trPr>
          <w:gridAfter w:val="1"/>
          <w:wAfter w:w="8" w:type="dxa"/>
          <w:trHeight w:val="484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rPr>
                <w:rFonts w:eastAsia="Calibri"/>
                <w:b/>
              </w:rPr>
            </w:pPr>
            <w:r w:rsidRPr="00AD67A5">
              <w:rPr>
                <w:b/>
                <w:u w:val="single"/>
              </w:rPr>
              <w:t>Практическая работа№3</w:t>
            </w:r>
          </w:p>
          <w:p w:rsidR="00E2451A" w:rsidRPr="00AD67A5" w:rsidRDefault="00E2451A" w:rsidP="009F56D3">
            <w:pPr>
              <w:rPr>
                <w:rFonts w:eastAsia="Calibri"/>
                <w:b/>
              </w:rPr>
            </w:pPr>
            <w:r w:rsidRPr="00AD67A5">
              <w:rPr>
                <w:rFonts w:eastAsia="Calibri"/>
                <w:b/>
              </w:rPr>
              <w:t>29 Лабораторная работа №1</w:t>
            </w:r>
          </w:p>
          <w:p w:rsidR="00E2451A" w:rsidRPr="00AD67A5" w:rsidRDefault="00E2451A" w:rsidP="009F56D3">
            <w:pPr>
              <w:rPr>
                <w:rFonts w:eastAsia="Calibri"/>
                <w:bCs/>
              </w:rPr>
            </w:pPr>
            <w:r w:rsidRPr="00AD67A5">
              <w:rPr>
                <w:rFonts w:eastAsia="Calibri"/>
                <w:b/>
              </w:rPr>
              <w:t>«Измерение массы тела на рычажных весах»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E2451A" w:rsidRPr="00AD67A5" w:rsidRDefault="00E2451A" w:rsidP="009F56D3">
            <w:pPr>
              <w:jc w:val="center"/>
              <w:rPr>
                <w:bCs/>
              </w:rPr>
            </w:pPr>
            <w:r w:rsidRPr="00AD67A5"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bCs/>
              </w:rPr>
            </w:pPr>
            <w:r w:rsidRPr="00AD67A5"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506"/>
        </w:trPr>
        <w:tc>
          <w:tcPr>
            <w:tcW w:w="3948" w:type="dxa"/>
            <w:vMerge w:val="restart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Тема 4. Законы сохранения в механике.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30 Импульс.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31 Закон сохранения импульса.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32 Реактивное движение.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33 Работа силы.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34 Мощность.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35 ,36Механическая энергия и ее виды.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37,38  Закон сохранения энергии.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2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2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</w:pPr>
            <w:r w:rsidRPr="00AD67A5">
              <w:t>2</w:t>
            </w:r>
          </w:p>
          <w:p w:rsidR="00E2451A" w:rsidRPr="00AD67A5" w:rsidRDefault="00E2451A" w:rsidP="009F56D3">
            <w:pPr>
              <w:jc w:val="center"/>
            </w:pPr>
          </w:p>
        </w:tc>
      </w:tr>
      <w:tr w:rsidR="00E2451A" w:rsidRPr="00AD67A5" w:rsidTr="006B4654">
        <w:trPr>
          <w:gridAfter w:val="1"/>
          <w:wAfter w:w="8" w:type="dxa"/>
          <w:trHeight w:val="550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rPr>
                <w:b/>
                <w:u w:val="single"/>
              </w:rPr>
            </w:pPr>
            <w:r w:rsidRPr="00AD67A5">
              <w:rPr>
                <w:b/>
                <w:u w:val="single"/>
              </w:rPr>
              <w:t>Практическая работа№4</w:t>
            </w:r>
          </w:p>
          <w:p w:rsidR="00E2451A" w:rsidRPr="00AD67A5" w:rsidRDefault="00E2451A" w:rsidP="009F56D3">
            <w:pPr>
              <w:rPr>
                <w:rFonts w:eastAsia="Calibri"/>
                <w:bCs/>
              </w:rPr>
            </w:pPr>
            <w:r w:rsidRPr="00AD67A5">
              <w:t xml:space="preserve">39,40.41,42 </w:t>
            </w:r>
            <w:r w:rsidRPr="00AD67A5">
              <w:rPr>
                <w:rFonts w:eastAsia="Calibri"/>
              </w:rPr>
              <w:t>Решение задач по теме «</w:t>
            </w:r>
            <w:r w:rsidRPr="00AD67A5">
              <w:rPr>
                <w:rFonts w:eastAsia="Calibri"/>
                <w:bCs/>
              </w:rPr>
              <w:t>Законы сохранения в механике»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</w:pPr>
            <w:r w:rsidRPr="00AD67A5">
              <w:t>4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bCs/>
              </w:rPr>
            </w:pPr>
            <w:r w:rsidRPr="00AD67A5"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508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b/>
                <w:u w:val="single"/>
              </w:rPr>
              <w:t>Практическая работа№5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43 Лабораторная работа №2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«Определение потенциальной энергии упруго - деформированного тела».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lang w:val="en-US"/>
              </w:rPr>
            </w:pPr>
            <w:r w:rsidRPr="00AD67A5"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lang w:val="en-US"/>
              </w:rPr>
            </w:pPr>
            <w:r w:rsidRPr="00AD67A5"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77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b/>
                <w:u w:val="single"/>
              </w:rPr>
              <w:t>Практическая работа№6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44 Контрольная работа №1 по разделу « Механика»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lang w:val="en-US"/>
              </w:rPr>
            </w:pPr>
            <w:r w:rsidRPr="00AD67A5">
              <w:rPr>
                <w:rFonts w:eastAsia="Calibri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bCs/>
              </w:rPr>
            </w:pPr>
            <w:r w:rsidRPr="00AD67A5">
              <w:t>2</w:t>
            </w:r>
          </w:p>
        </w:tc>
      </w:tr>
      <w:tr w:rsidR="00E2451A" w:rsidRPr="00AD67A5" w:rsidTr="00E2451A">
        <w:trPr>
          <w:gridAfter w:val="1"/>
          <w:wAfter w:w="8" w:type="dxa"/>
          <w:trHeight w:val="420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AD67A5">
              <w:rPr>
                <w:b/>
                <w:bCs/>
              </w:rPr>
              <w:t>Самостоятельная работа обучающихся №3</w:t>
            </w:r>
            <w:r w:rsidRPr="00AD67A5">
              <w:rPr>
                <w:rFonts w:eastAsia="Calibri"/>
                <w:b/>
                <w:bCs/>
              </w:rPr>
              <w:t>: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color w:val="000000"/>
              </w:rPr>
              <w:t>Реактивное движение. Движение спутников (подготовка</w:t>
            </w:r>
            <w:r w:rsidRPr="00AD67A5">
              <w:rPr>
                <w:color w:val="000000"/>
              </w:rPr>
              <w:br/>
              <w:t xml:space="preserve">презентации по заданной теме). Решение расчетных задач по теме «Законы сохранения </w:t>
            </w:r>
            <w:r w:rsidR="00EB0CCF" w:rsidRPr="00AD67A5">
              <w:rPr>
                <w:color w:val="000000"/>
              </w:rPr>
              <w:t>в механике</w:t>
            </w:r>
            <w:r w:rsidRPr="00AD67A5">
              <w:rPr>
                <w:color w:val="000000"/>
              </w:rPr>
              <w:t>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/>
              </w:rPr>
            </w:pPr>
            <w:r w:rsidRPr="00AD67A5">
              <w:rPr>
                <w:rFonts w:eastAsia="Calibri"/>
                <w:b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</w:pPr>
            <w:r w:rsidRPr="00AD67A5">
              <w:t>-</w:t>
            </w:r>
          </w:p>
        </w:tc>
      </w:tr>
      <w:tr w:rsidR="00E2451A" w:rsidRPr="00AD67A5" w:rsidTr="006B4654">
        <w:trPr>
          <w:gridAfter w:val="1"/>
          <w:wAfter w:w="8" w:type="dxa"/>
          <w:trHeight w:val="587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Раздел 2. Молекулярная физика и термодинамика.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AD67A5">
              <w:rPr>
                <w:b/>
                <w:bCs/>
              </w:rPr>
              <w:t xml:space="preserve">        25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</w:tr>
      <w:tr w:rsidR="00E2451A" w:rsidRPr="00AD67A5" w:rsidTr="006B4654">
        <w:trPr>
          <w:gridAfter w:val="1"/>
          <w:wAfter w:w="8" w:type="dxa"/>
          <w:trHeight w:val="1234"/>
        </w:trPr>
        <w:tc>
          <w:tcPr>
            <w:tcW w:w="3948" w:type="dxa"/>
            <w:vMerge w:val="restart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Тема 5. Основы молекулярно – кинетической теории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45 Основные положения молекулярно – кинетической теории и их опытное обоснование.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46 Масса и размеры молекул.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47 Броуновское движение.</w:t>
            </w:r>
          </w:p>
          <w:p w:rsidR="00E2451A" w:rsidRPr="00AD67A5" w:rsidRDefault="00EB0CCF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lastRenderedPageBreak/>
              <w:t>48 Основное</w:t>
            </w:r>
            <w:r w:rsidR="00E2451A" w:rsidRPr="00AD67A5">
              <w:rPr>
                <w:rFonts w:eastAsia="Calibri"/>
                <w:bCs/>
              </w:rPr>
              <w:t xml:space="preserve"> уравнение молекулярно – кинетической теории идеального газа.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49 Температура и ее измерения.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50 Скорость молекул газа.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51 Уравнение Менделеева – Клапейрона. Изопроцессы в газах.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lastRenderedPageBreak/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lastRenderedPageBreak/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2451A" w:rsidRPr="00AD67A5" w:rsidRDefault="00E2451A" w:rsidP="009F56D3">
            <w:pPr>
              <w:jc w:val="center"/>
            </w:pPr>
          </w:p>
          <w:p w:rsidR="00E2451A" w:rsidRPr="00AD67A5" w:rsidRDefault="00E2451A" w:rsidP="009F56D3">
            <w:pPr>
              <w:jc w:val="center"/>
              <w:rPr>
                <w:lang w:val="en-US"/>
              </w:rPr>
            </w:pPr>
            <w:r w:rsidRPr="00AD67A5"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274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</w:pPr>
            <w:r w:rsidRPr="00AD67A5">
              <w:rPr>
                <w:b/>
                <w:u w:val="single"/>
              </w:rPr>
              <w:t>Практическая работа</w:t>
            </w:r>
            <w:r w:rsidRPr="00AD67A5">
              <w:t xml:space="preserve"> №7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t xml:space="preserve">52 ,53,54,55 </w:t>
            </w:r>
            <w:r w:rsidRPr="00AD67A5">
              <w:rPr>
                <w:rFonts w:eastAsia="Calibri"/>
                <w:b/>
              </w:rPr>
              <w:t xml:space="preserve">Решение задач по теме «Основы </w:t>
            </w:r>
            <w:r w:rsidRPr="00AD67A5">
              <w:rPr>
                <w:rFonts w:eastAsia="Calibri"/>
                <w:b/>
                <w:bCs/>
              </w:rPr>
              <w:t>МКТ»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lang w:val="en-US"/>
              </w:rPr>
            </w:pPr>
            <w:r w:rsidRPr="00AD67A5">
              <w:t>4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lang w:val="en-US"/>
              </w:rPr>
            </w:pPr>
            <w:r w:rsidRPr="00AD67A5"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704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b/>
                <w:u w:val="single"/>
              </w:rPr>
              <w:t>Практическая работа№8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56 Лабораторная работа№3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/>
                <w:bCs/>
              </w:rPr>
              <w:t>«Оценка массы воздуха в классной комнате при помощи необходимых измерений и расчётов»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</w:pPr>
          </w:p>
          <w:p w:rsidR="00E2451A" w:rsidRPr="00AD67A5" w:rsidRDefault="00E2451A" w:rsidP="009F56D3">
            <w:pPr>
              <w:jc w:val="center"/>
              <w:rPr>
                <w:bCs/>
              </w:rPr>
            </w:pPr>
            <w:r w:rsidRPr="00AD67A5"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</w:pPr>
          </w:p>
          <w:p w:rsidR="00E2451A" w:rsidRPr="00AD67A5" w:rsidRDefault="00E2451A" w:rsidP="009F56D3">
            <w:pPr>
              <w:jc w:val="center"/>
              <w:rPr>
                <w:bCs/>
              </w:rPr>
            </w:pPr>
            <w:r w:rsidRPr="00AD67A5"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704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</w:pPr>
            <w:r w:rsidRPr="00AD67A5">
              <w:rPr>
                <w:rFonts w:eastAsia="Calibri"/>
                <w:b/>
              </w:rPr>
              <w:t>Самостоятельная работа: №</w:t>
            </w:r>
            <w:r w:rsidRPr="00AD67A5">
              <w:rPr>
                <w:rFonts w:eastAsia="Calibri"/>
              </w:rPr>
              <w:t>4</w:t>
            </w:r>
          </w:p>
          <w:p w:rsidR="00E2451A" w:rsidRPr="00AD67A5" w:rsidRDefault="00E2451A" w:rsidP="009F56D3">
            <w:pPr>
              <w:jc w:val="both"/>
              <w:rPr>
                <w:b/>
                <w:u w:val="single"/>
              </w:rPr>
            </w:pPr>
            <w:r w:rsidRPr="00AD67A5">
              <w:rPr>
                <w:color w:val="000000"/>
              </w:rPr>
              <w:t>Газовые законы (решение задач, работа с учебником и</w:t>
            </w:r>
            <w:r w:rsidRPr="00AD67A5">
              <w:rPr>
                <w:color w:val="000000"/>
              </w:rPr>
              <w:br/>
              <w:t>составление сводной таблицы). Решение расчетных задач на закон Кулона.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</w:pPr>
            <w:r w:rsidRPr="00AD67A5">
              <w:t>6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</w:pPr>
            <w:r w:rsidRPr="00AD67A5">
              <w:t>-</w:t>
            </w:r>
          </w:p>
        </w:tc>
      </w:tr>
      <w:tr w:rsidR="00E2451A" w:rsidRPr="00AD67A5" w:rsidTr="006B4654">
        <w:trPr>
          <w:gridAfter w:val="1"/>
          <w:wAfter w:w="8" w:type="dxa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Тема 6. Основы термодинамики.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57 Внутренняя энергия.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58 Первый закон термодинамики. Применение первого закона термодинамики к различнымизопроцессам.</w:t>
            </w:r>
          </w:p>
          <w:p w:rsidR="00094545" w:rsidRPr="00AD67A5" w:rsidRDefault="00EB0CCF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59 Адиабатный</w:t>
            </w:r>
            <w:r w:rsidR="00E2451A" w:rsidRPr="00AD67A5">
              <w:rPr>
                <w:rFonts w:eastAsia="Calibri"/>
                <w:bCs/>
              </w:rPr>
              <w:t xml:space="preserve"> процесс. Принцип действия тепловых двигателей.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60 КПД теплового двигателя. Направление совершенствования тепловых двигателей, а повышение их КПД. Роль тепловых двигателей в народном хозяйстве.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61 Испарение и кипение. Насыщенный пар.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62 Влажность воздуха. Кристаллические и аморфные тела.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  <w:p w:rsidR="00E2451A" w:rsidRPr="00AD67A5" w:rsidRDefault="00E2451A" w:rsidP="009F56D3">
            <w:pPr>
              <w:rPr>
                <w:rFonts w:eastAsia="Calibri"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315"/>
        </w:trPr>
        <w:tc>
          <w:tcPr>
            <w:tcW w:w="3948" w:type="dxa"/>
            <w:vMerge w:val="restart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b/>
                <w:u w:val="single"/>
              </w:rPr>
            </w:pPr>
            <w:r w:rsidRPr="00AD67A5">
              <w:rPr>
                <w:b/>
                <w:u w:val="single"/>
              </w:rPr>
              <w:t>Практическая работа№9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b/>
                <w:u w:val="single"/>
              </w:rPr>
              <w:t xml:space="preserve">63,64,65,66 </w:t>
            </w:r>
            <w:r w:rsidRPr="00AD67A5">
              <w:rPr>
                <w:rFonts w:eastAsia="Calibri"/>
                <w:b/>
                <w:bCs/>
              </w:rPr>
              <w:t xml:space="preserve"> Решение задач по теме «Основы термодинамики»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  <w:lang w:val="en-US"/>
              </w:rPr>
            </w:pPr>
            <w:r w:rsidRPr="00AD67A5">
              <w:rPr>
                <w:rFonts w:eastAsia="Calibri"/>
                <w:bCs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  <w:lang w:val="en-US"/>
              </w:rPr>
            </w:pPr>
            <w:r w:rsidRPr="00AD67A5">
              <w:rPr>
                <w:rFonts w:eastAsia="Calibri"/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419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</w:rPr>
            </w:pPr>
            <w:r w:rsidRPr="00AD67A5">
              <w:rPr>
                <w:b/>
                <w:u w:val="single"/>
              </w:rPr>
              <w:t>Практическая работа№10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67 Лабораторная работа№4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«Определение поверхностного натяжения жидкости»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427"/>
        </w:trPr>
        <w:tc>
          <w:tcPr>
            <w:tcW w:w="3948" w:type="dxa"/>
            <w:vMerge w:val="restart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b/>
                <w:u w:val="single"/>
              </w:rPr>
              <w:t>Практическая работа№11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68 Лабораторная работа№5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 xml:space="preserve"> «Определение относительной влажности воздуха».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  <w:lang w:val="en-US"/>
              </w:rPr>
            </w:pPr>
            <w:r w:rsidRPr="00AD67A5">
              <w:rPr>
                <w:rFonts w:eastAsia="Calibri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  <w:lang w:val="en-US"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  <w:lang w:val="en-US"/>
              </w:rPr>
            </w:pPr>
            <w:r w:rsidRPr="00AD67A5">
              <w:rPr>
                <w:rFonts w:eastAsia="Calibri"/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421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b/>
                <w:u w:val="single"/>
              </w:rPr>
              <w:t>Практическая работа№12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69 Контрольная работа №2 по разделу «Молекулярная физика и термодинамика»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680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</w:rPr>
            </w:pPr>
            <w:r w:rsidRPr="00AD67A5">
              <w:rPr>
                <w:rFonts w:eastAsia="Calibri"/>
                <w:b/>
              </w:rPr>
              <w:t>Самостоятельная работа: №5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color w:val="000000"/>
              </w:rPr>
              <w:t>Приборы для измерения влажности воздуха (графическая работа,</w:t>
            </w:r>
            <w:r w:rsidRPr="00AD67A5">
              <w:rPr>
                <w:color w:val="000000"/>
              </w:rPr>
              <w:br/>
              <w:t xml:space="preserve">работа с конспектами). Разновидности кристаллов (графическая работа, </w:t>
            </w:r>
            <w:r w:rsidR="00EB0CCF" w:rsidRPr="00AD67A5">
              <w:rPr>
                <w:color w:val="000000"/>
              </w:rPr>
              <w:t>подготовка устного</w:t>
            </w:r>
            <w:r w:rsidRPr="00AD67A5">
              <w:rPr>
                <w:color w:val="000000"/>
              </w:rPr>
              <w:t xml:space="preserve"> сообщения) Тепловые двигатели (подготовка презентации по заданной теме).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/>
              </w:rPr>
            </w:pPr>
            <w:r w:rsidRPr="00AD67A5">
              <w:rPr>
                <w:rFonts w:eastAsia="Calibri"/>
                <w:b/>
              </w:rPr>
              <w:t>7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-</w:t>
            </w:r>
          </w:p>
        </w:tc>
      </w:tr>
      <w:tr w:rsidR="00E2451A" w:rsidRPr="00AD67A5" w:rsidTr="006B4654">
        <w:trPr>
          <w:gridAfter w:val="1"/>
          <w:wAfter w:w="8" w:type="dxa"/>
          <w:trHeight w:val="401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Раздел 3. Основы электродинамики.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59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</w:tc>
      </w:tr>
      <w:tr w:rsidR="00E2451A" w:rsidRPr="00AD67A5" w:rsidTr="006B4654">
        <w:trPr>
          <w:gridAfter w:val="1"/>
          <w:wAfter w:w="8" w:type="dxa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Тема 7. Электрическое поле 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70 Электростатика.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71 Электрический заряд и элементарные частицы. Закон сохранения электрического заряда.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72 Закон Кулона.</w:t>
            </w:r>
          </w:p>
          <w:p w:rsidR="00E2451A" w:rsidRPr="00AD67A5" w:rsidRDefault="00EB0CCF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73 Электрическое</w:t>
            </w:r>
            <w:r w:rsidR="00E2451A" w:rsidRPr="00AD67A5">
              <w:rPr>
                <w:rFonts w:eastAsia="Calibri"/>
                <w:bCs/>
              </w:rPr>
              <w:t xml:space="preserve"> поле. Напряженность электрического поля. Принцип суперпозиции полей.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74 Проводники в электростатическом поле.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75 Диэлектрики в электрическом поле. Поляризация диэлектриков. Потенциальность электростатического поля.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76 Потенциал и разность потенциалов.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77 Электроемкость. Конденсаторы. Энергия электрического поля конденсатора.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291"/>
        </w:trPr>
        <w:tc>
          <w:tcPr>
            <w:tcW w:w="3948" w:type="dxa"/>
            <w:tcBorders>
              <w:top w:val="nil"/>
            </w:tcBorders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</w:pPr>
            <w:r w:rsidRPr="00AD67A5">
              <w:rPr>
                <w:b/>
                <w:u w:val="single"/>
              </w:rPr>
              <w:t>Практическая работа</w:t>
            </w:r>
            <w:r w:rsidRPr="00AD67A5">
              <w:t xml:space="preserve"> №13</w:t>
            </w:r>
            <w:r w:rsidR="00011966" w:rsidRPr="00AD67A5">
              <w:t>/п.п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t xml:space="preserve">78,79,80.81 </w:t>
            </w:r>
            <w:r w:rsidRPr="00AD67A5">
              <w:rPr>
                <w:rFonts w:eastAsia="Calibri"/>
                <w:bCs/>
              </w:rPr>
              <w:t>Решение задач по теме «Электрическое поле»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4</w:t>
            </w:r>
            <w:r w:rsidR="00011966" w:rsidRPr="00AD67A5">
              <w:rPr>
                <w:rFonts w:eastAsia="Calibri"/>
                <w:bCs/>
              </w:rPr>
              <w:t>/п.п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291"/>
        </w:trPr>
        <w:tc>
          <w:tcPr>
            <w:tcW w:w="3948" w:type="dxa"/>
            <w:tcBorders>
              <w:top w:val="nil"/>
            </w:tcBorders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ind w:left="25" w:firstLine="49"/>
              <w:jc w:val="both"/>
              <w:rPr>
                <w:rFonts w:eastAsia="Arial"/>
              </w:rPr>
            </w:pPr>
            <w:r w:rsidRPr="00AD67A5">
              <w:rPr>
                <w:rFonts w:eastAsia="Calibri"/>
                <w:b/>
              </w:rPr>
              <w:t>Самостоятельная работа: №</w:t>
            </w:r>
            <w:r w:rsidRPr="00AD67A5">
              <w:rPr>
                <w:rFonts w:eastAsia="Calibri"/>
              </w:rPr>
              <w:t>6</w:t>
            </w:r>
            <w:r w:rsidRPr="00AD67A5">
              <w:rPr>
                <w:rFonts w:eastAsia="Arial"/>
              </w:rPr>
              <w:t>.</w:t>
            </w:r>
          </w:p>
          <w:p w:rsidR="00E2451A" w:rsidRPr="00AD67A5" w:rsidRDefault="00E2451A" w:rsidP="009F56D3">
            <w:pPr>
              <w:jc w:val="both"/>
              <w:rPr>
                <w:b/>
                <w:u w:val="single"/>
              </w:rPr>
            </w:pPr>
            <w:r w:rsidRPr="00AD67A5">
              <w:t xml:space="preserve"> Решение расчетных задач по теме: «Закон Кулона»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7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-</w:t>
            </w:r>
          </w:p>
        </w:tc>
      </w:tr>
      <w:tr w:rsidR="00E2451A" w:rsidRPr="00AD67A5" w:rsidTr="006B4654">
        <w:trPr>
          <w:gridAfter w:val="1"/>
          <w:wAfter w:w="8" w:type="dxa"/>
        </w:trPr>
        <w:tc>
          <w:tcPr>
            <w:tcW w:w="3948" w:type="dxa"/>
            <w:vMerge w:val="restart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Cs/>
              </w:rPr>
              <w:t>Тема 8. Законы постоянного тока.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82 Сила тока.</w:t>
            </w:r>
          </w:p>
          <w:p w:rsidR="00E2451A" w:rsidRPr="00AD67A5" w:rsidRDefault="00EB0CCF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83 Закон</w:t>
            </w:r>
            <w:r w:rsidR="00E2451A" w:rsidRPr="00AD67A5">
              <w:rPr>
                <w:rFonts w:eastAsia="Calibri"/>
                <w:bCs/>
              </w:rPr>
              <w:t xml:space="preserve"> Ома для участка цепи. Сопротивление.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84 Электрические цепи. Последовательное, а параллельное соединение проводников.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85 Работа и мощность тока.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86 Электродвижущая сила. Закон Ома для полной цепи.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293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b/>
                <w:u w:val="single"/>
              </w:rPr>
            </w:pPr>
            <w:r w:rsidRPr="00AD67A5">
              <w:rPr>
                <w:b/>
                <w:u w:val="single"/>
              </w:rPr>
              <w:t xml:space="preserve">Практическая работа№14 </w:t>
            </w:r>
            <w:r w:rsidR="001E3353" w:rsidRPr="00AD67A5">
              <w:rPr>
                <w:b/>
                <w:u w:val="single"/>
              </w:rPr>
              <w:t>/п.п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t xml:space="preserve"> 87,88,89,90 </w:t>
            </w:r>
            <w:r w:rsidRPr="00AD67A5">
              <w:rPr>
                <w:rFonts w:eastAsia="Calibri"/>
                <w:b/>
                <w:bCs/>
              </w:rPr>
              <w:t>Решение задач по теме «Законы постоянного тока»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4</w:t>
            </w:r>
            <w:r w:rsidR="001E3353" w:rsidRPr="00AD67A5">
              <w:rPr>
                <w:rFonts w:eastAsia="Calibri"/>
                <w:bCs/>
              </w:rPr>
              <w:t>/п.п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411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b/>
                <w:u w:val="single"/>
              </w:rPr>
              <w:t>Практическая работа№15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91 Лабораторная работа№6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«Измерение ЭДС и внутреннего сопротивления источника тока».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411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eastAsia="Calibri"/>
              </w:rPr>
            </w:pPr>
            <w:r w:rsidRPr="00AD67A5">
              <w:rPr>
                <w:rFonts w:eastAsia="Calibri"/>
                <w:b/>
              </w:rPr>
              <w:t>Самостоятельная работа: №</w:t>
            </w:r>
            <w:r w:rsidRPr="00AD67A5">
              <w:rPr>
                <w:rFonts w:eastAsia="Calibri"/>
              </w:rPr>
              <w:t>7</w:t>
            </w:r>
            <w:r w:rsidRPr="00AD67A5">
              <w:rPr>
                <w:rFonts w:eastAsia="Arial"/>
              </w:rPr>
              <w:t>.</w:t>
            </w:r>
          </w:p>
          <w:p w:rsidR="00E2451A" w:rsidRPr="00AD67A5" w:rsidRDefault="00E2451A" w:rsidP="009F56D3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eastAsia="Calibri"/>
              </w:rPr>
            </w:pPr>
            <w:r w:rsidRPr="00AD67A5">
              <w:t xml:space="preserve"> Составление сводной (обобщающей) таблицы по теме: «Простейшие схемы соединение проводников». </w:t>
            </w:r>
          </w:p>
          <w:p w:rsidR="00E2451A" w:rsidRPr="00AD67A5" w:rsidRDefault="00E2451A" w:rsidP="009F56D3">
            <w:pPr>
              <w:jc w:val="both"/>
              <w:rPr>
                <w:b/>
                <w:u w:val="single"/>
              </w:rPr>
            </w:pPr>
            <w:r w:rsidRPr="00AD67A5">
              <w:t>Решение расчетных задач с профессиональной направленностью по теме «Законы постоянного тока»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7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-</w:t>
            </w:r>
          </w:p>
        </w:tc>
      </w:tr>
      <w:tr w:rsidR="00E2451A" w:rsidRPr="00AD67A5" w:rsidTr="00E2451A">
        <w:trPr>
          <w:gridAfter w:val="1"/>
          <w:wAfter w:w="8" w:type="dxa"/>
          <w:trHeight w:val="987"/>
        </w:trPr>
        <w:tc>
          <w:tcPr>
            <w:tcW w:w="3948" w:type="dxa"/>
            <w:vMerge w:val="restart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Cs/>
              </w:rPr>
              <w:t>Тема 9. Электрический ток в различных средах.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92 Электрический ток в металлах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.</w:t>
            </w:r>
            <w:r w:rsidR="00EB0CCF" w:rsidRPr="00AD67A5">
              <w:rPr>
                <w:rFonts w:eastAsia="Calibri"/>
                <w:bCs/>
              </w:rPr>
              <w:t>93 Зависимость</w:t>
            </w:r>
            <w:r w:rsidRPr="00AD67A5">
              <w:rPr>
                <w:rFonts w:eastAsia="Calibri"/>
                <w:bCs/>
              </w:rPr>
              <w:t xml:space="preserve"> сопротивления от температуры.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94 Сверхпроводимость.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95 Полупроводники. Собственная и приметная проводимость полупроводников, </w:t>
            </w:r>
            <w:r w:rsidRPr="00AD67A5">
              <w:rPr>
                <w:rFonts w:eastAsia="Calibri"/>
                <w:bCs/>
                <w:lang w:val="en-US"/>
              </w:rPr>
              <w:t>p</w:t>
            </w:r>
            <w:r w:rsidRPr="00AD67A5">
              <w:rPr>
                <w:rFonts w:eastAsia="Calibri"/>
                <w:bCs/>
              </w:rPr>
              <w:t>-</w:t>
            </w:r>
            <w:r w:rsidRPr="00AD67A5">
              <w:rPr>
                <w:rFonts w:eastAsia="Calibri"/>
                <w:bCs/>
                <w:lang w:val="en-US"/>
              </w:rPr>
              <w:t>n</w:t>
            </w:r>
            <w:r w:rsidRPr="00AD67A5">
              <w:rPr>
                <w:rFonts w:eastAsia="Calibri"/>
                <w:bCs/>
              </w:rPr>
              <w:t xml:space="preserve"> переход. Полупроводниковый диод.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96 Транзистор.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97 Электрический ток в жидкостях.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98 Электрический ток в вакууме.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 99 Электрический ток в газах. Плазма.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581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</w:pPr>
            <w:r w:rsidRPr="00AD67A5">
              <w:rPr>
                <w:b/>
                <w:u w:val="single"/>
              </w:rPr>
              <w:t>Практическая работа</w:t>
            </w:r>
            <w:r w:rsidR="001E3353" w:rsidRPr="00AD67A5">
              <w:t xml:space="preserve"> №16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t xml:space="preserve">100.101,102,103 </w:t>
            </w:r>
            <w:r w:rsidRPr="00AD67A5">
              <w:rPr>
                <w:rFonts w:eastAsia="Calibri"/>
                <w:b/>
                <w:bCs/>
              </w:rPr>
              <w:t>Решение задач по теме «Электрический ток в различных средах»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581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</w:rPr>
            </w:pPr>
            <w:r w:rsidRPr="00AD67A5">
              <w:rPr>
                <w:rFonts w:eastAsia="Calibri"/>
                <w:b/>
              </w:rPr>
              <w:t>Самостоятельная работа: №</w:t>
            </w:r>
            <w:r w:rsidRPr="00AD67A5">
              <w:rPr>
                <w:rFonts w:eastAsia="Calibri"/>
              </w:rPr>
              <w:t>8</w:t>
            </w:r>
          </w:p>
          <w:p w:rsidR="00E2451A" w:rsidRPr="00AD67A5" w:rsidRDefault="00EB0CCF" w:rsidP="009F56D3">
            <w:pPr>
              <w:jc w:val="both"/>
              <w:rPr>
                <w:b/>
                <w:u w:val="single"/>
              </w:rPr>
            </w:pPr>
            <w:r w:rsidRPr="00AD67A5">
              <w:rPr>
                <w:color w:val="000000"/>
              </w:rPr>
              <w:t>Полупроводники. Полупроводниковые</w:t>
            </w:r>
            <w:r w:rsidR="00E2451A" w:rsidRPr="00AD67A5">
              <w:rPr>
                <w:color w:val="000000"/>
              </w:rPr>
              <w:t xml:space="preserve"> приборы (создание</w:t>
            </w:r>
            <w:r w:rsidR="00E2451A" w:rsidRPr="00AD67A5">
              <w:rPr>
                <w:color w:val="000000"/>
              </w:rPr>
              <w:br/>
              <w:t>мультимедийной презентации по теме: «Полупроводниковые</w:t>
            </w:r>
            <w:r w:rsidR="00E2451A" w:rsidRPr="00AD67A5">
              <w:rPr>
                <w:color w:val="000000"/>
              </w:rPr>
              <w:br/>
              <w:t>датчики температуры».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8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-</w:t>
            </w:r>
          </w:p>
        </w:tc>
      </w:tr>
      <w:tr w:rsidR="00E2451A" w:rsidRPr="00AD67A5" w:rsidTr="006B4654">
        <w:trPr>
          <w:gridAfter w:val="1"/>
          <w:wAfter w:w="8" w:type="dxa"/>
        </w:trPr>
        <w:tc>
          <w:tcPr>
            <w:tcW w:w="3948" w:type="dxa"/>
            <w:vMerge w:val="restart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Cs/>
              </w:rPr>
              <w:t xml:space="preserve">Тема 10. Магнитное поле. 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  <w:p w:rsidR="00E2451A" w:rsidRPr="00AD67A5" w:rsidRDefault="00E2451A" w:rsidP="009F56D3">
            <w:pPr>
              <w:rPr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104 Взаимодействие токов.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105 Магнитное поле.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106 Индукция магнитного поля.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107 Сила Ампера.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 xml:space="preserve">108 </w:t>
            </w:r>
            <w:r w:rsidR="00EB0CCF" w:rsidRPr="00AD67A5">
              <w:rPr>
                <w:rFonts w:eastAsia="Calibri"/>
                <w:bCs/>
              </w:rPr>
              <w:t>Сила Лоренца</w:t>
            </w:r>
            <w:r w:rsidRPr="00AD67A5">
              <w:rPr>
                <w:rFonts w:eastAsia="Calibri"/>
                <w:bCs/>
              </w:rPr>
              <w:t xml:space="preserve">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109 Магнитное свойство вещества.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285"/>
        </w:trPr>
        <w:tc>
          <w:tcPr>
            <w:tcW w:w="3948" w:type="dxa"/>
            <w:vMerge/>
          </w:tcPr>
          <w:p w:rsidR="00E2451A" w:rsidRPr="00AD67A5" w:rsidRDefault="00E2451A" w:rsidP="009F56D3"/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b/>
                <w:u w:val="single"/>
              </w:rPr>
            </w:pPr>
            <w:r w:rsidRPr="00AD67A5">
              <w:rPr>
                <w:b/>
                <w:u w:val="single"/>
              </w:rPr>
              <w:t>Практическая работ№17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t xml:space="preserve"> 110.111,112.113 </w:t>
            </w:r>
            <w:r w:rsidRPr="00AD67A5">
              <w:rPr>
                <w:rFonts w:eastAsia="Calibri"/>
                <w:b/>
                <w:bCs/>
              </w:rPr>
              <w:t>Решение задач по теме «Магнитное поле»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1066"/>
        </w:trPr>
        <w:tc>
          <w:tcPr>
            <w:tcW w:w="3948" w:type="dxa"/>
          </w:tcPr>
          <w:p w:rsidR="00E2451A" w:rsidRPr="00AD67A5" w:rsidRDefault="00E2451A" w:rsidP="009F56D3"/>
          <w:p w:rsidR="00E2451A" w:rsidRPr="00AD67A5" w:rsidRDefault="00E2451A" w:rsidP="009F56D3"/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Arial"/>
              </w:rPr>
            </w:pPr>
            <w:r w:rsidRPr="00AD67A5">
              <w:rPr>
                <w:rFonts w:eastAsia="Calibri"/>
                <w:b/>
              </w:rPr>
              <w:t>Самостоятельная работа: №</w:t>
            </w:r>
            <w:r w:rsidRPr="00AD67A5">
              <w:rPr>
                <w:rFonts w:eastAsia="Calibri"/>
              </w:rPr>
              <w:t>9</w:t>
            </w:r>
            <w:r w:rsidRPr="00AD67A5">
              <w:rPr>
                <w:rFonts w:eastAsia="Arial"/>
              </w:rPr>
              <w:t>.</w:t>
            </w:r>
          </w:p>
          <w:p w:rsidR="00E2451A" w:rsidRPr="00AD67A5" w:rsidRDefault="00E2451A" w:rsidP="009F56D3">
            <w:pPr>
              <w:jc w:val="both"/>
              <w:rPr>
                <w:b/>
                <w:u w:val="single"/>
              </w:rPr>
            </w:pPr>
            <w:r w:rsidRPr="00AD67A5">
              <w:t xml:space="preserve"> Создание мультимедийной презентации по теме: «Магнитные свойства вещества»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  <w:bCs/>
              </w:rPr>
              <w:t>3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-</w:t>
            </w:r>
          </w:p>
          <w:p w:rsidR="00E2451A" w:rsidRPr="00AD67A5" w:rsidRDefault="00E2451A" w:rsidP="009F56D3">
            <w:pPr>
              <w:rPr>
                <w:rFonts w:eastAsia="Calibri"/>
              </w:rPr>
            </w:pPr>
          </w:p>
        </w:tc>
      </w:tr>
      <w:tr w:rsidR="00E2451A" w:rsidRPr="00AD67A5" w:rsidTr="006B4654">
        <w:trPr>
          <w:gridAfter w:val="1"/>
          <w:wAfter w:w="8" w:type="dxa"/>
        </w:trPr>
        <w:tc>
          <w:tcPr>
            <w:tcW w:w="3948" w:type="dxa"/>
            <w:vMerge w:val="restart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AD67A5">
              <w:rPr>
                <w:bCs/>
              </w:rPr>
              <w:t>Тема 11. Электромагнитная индукция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>114 Электромагнитная индукция.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 115 Открытие </w:t>
            </w:r>
            <w:r w:rsidR="00EB0CCF" w:rsidRPr="00AD67A5">
              <w:rPr>
                <w:bCs/>
              </w:rPr>
              <w:t>Электромагнитной индукции</w:t>
            </w:r>
            <w:r w:rsidRPr="00AD67A5">
              <w:rPr>
                <w:bCs/>
              </w:rPr>
              <w:t xml:space="preserve">. 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>116 Правило Ленца.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 117 Магнитный ток. 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>118 Закон электромагнитной индукции.</w:t>
            </w:r>
          </w:p>
          <w:p w:rsidR="00E2451A" w:rsidRPr="00AD67A5" w:rsidRDefault="00EB0CCF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>119 Вихревое</w:t>
            </w:r>
            <w:r w:rsidR="00E2451A" w:rsidRPr="00AD67A5">
              <w:rPr>
                <w:bCs/>
              </w:rPr>
              <w:t xml:space="preserve"> электрическое поле.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 120 Самоиндукция.</w:t>
            </w:r>
          </w:p>
          <w:p w:rsidR="00E2451A" w:rsidRPr="00AD67A5" w:rsidRDefault="00EB0CCF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>121 Индуктивность</w:t>
            </w:r>
            <w:r w:rsidR="00E2451A" w:rsidRPr="00AD67A5">
              <w:rPr>
                <w:bCs/>
              </w:rPr>
              <w:t>.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 122 Энергия магнитного поля.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 123 Электромагнитное поле.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464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</w:pPr>
            <w:r w:rsidRPr="00AD67A5">
              <w:rPr>
                <w:b/>
                <w:u w:val="single"/>
              </w:rPr>
              <w:t>Практическая работа</w:t>
            </w:r>
            <w:r w:rsidRPr="00AD67A5">
              <w:t xml:space="preserve">№18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t xml:space="preserve">124,125,126,127 </w:t>
            </w:r>
            <w:r w:rsidRPr="00AD67A5">
              <w:rPr>
                <w:rFonts w:eastAsia="Calibri"/>
                <w:b/>
                <w:bCs/>
              </w:rPr>
              <w:t>Решение задач по теме «Электромагнитная индукция»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tabs>
                <w:tab w:val="left" w:pos="400"/>
                <w:tab w:val="center" w:pos="568"/>
              </w:tabs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4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2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</w:tc>
      </w:tr>
      <w:tr w:rsidR="00E2451A" w:rsidRPr="00AD67A5" w:rsidTr="006B4654">
        <w:trPr>
          <w:gridAfter w:val="1"/>
          <w:wAfter w:w="8" w:type="dxa"/>
          <w:trHeight w:val="70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b/>
                <w:u w:val="single"/>
              </w:rPr>
              <w:t xml:space="preserve">Практическая работа№19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128 Контрольная работа №3 по разделу «Основы электродинамики»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620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pStyle w:val="a3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  <w:r w:rsidRPr="00AD67A5">
              <w:rPr>
                <w:rFonts w:eastAsia="Calibri"/>
                <w:b/>
              </w:rPr>
              <w:t>Самостоятельная работа: №</w:t>
            </w:r>
            <w:r w:rsidRPr="00AD67A5">
              <w:rPr>
                <w:rFonts w:eastAsia="Calibri"/>
              </w:rPr>
              <w:t>10</w:t>
            </w:r>
            <w:r w:rsidRPr="00AD67A5">
              <w:rPr>
                <w:rFonts w:eastAsia="Arial"/>
              </w:rPr>
              <w:t>.</w:t>
            </w:r>
          </w:p>
          <w:p w:rsidR="00E2451A" w:rsidRPr="00AD67A5" w:rsidRDefault="00E2451A" w:rsidP="009F56D3">
            <w:pPr>
              <w:pStyle w:val="a3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  <w:r w:rsidRPr="00AD67A5">
              <w:t xml:space="preserve"> Решение расчетных задач с профессиональной направленностью по теме: «Электромагнитная индукция».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/>
              </w:rPr>
            </w:pPr>
            <w:r w:rsidRPr="00AD67A5">
              <w:rPr>
                <w:rFonts w:eastAsia="Calibri"/>
                <w:b/>
              </w:rPr>
              <w:t>8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-</w:t>
            </w:r>
          </w:p>
        </w:tc>
      </w:tr>
      <w:tr w:rsidR="00E2451A" w:rsidRPr="00AD67A5" w:rsidTr="006B4654">
        <w:trPr>
          <w:gridAfter w:val="1"/>
          <w:wAfter w:w="8" w:type="dxa"/>
          <w:trHeight w:val="203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/>
                <w:bCs/>
              </w:rPr>
              <w:t>Раздел 4 .  Колебания и волны.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27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/>
                <w:bCs/>
              </w:rPr>
            </w:pPr>
          </w:p>
        </w:tc>
      </w:tr>
      <w:tr w:rsidR="00E2451A" w:rsidRPr="00AD67A5" w:rsidTr="006B4654">
        <w:trPr>
          <w:gridAfter w:val="1"/>
          <w:wAfter w:w="8" w:type="dxa"/>
          <w:trHeight w:val="60"/>
        </w:trPr>
        <w:tc>
          <w:tcPr>
            <w:tcW w:w="3948" w:type="dxa"/>
            <w:vMerge w:val="restart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Cs/>
              </w:rPr>
              <w:t>Тема 12. Механические колебания и волны.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 129 Свободные колебания. 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>130 Математический маятник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. 131 Гармонические колебания. 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132 Амплитуда, период, частота и фаза колебаний. 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133 Вынужденные колебания. </w:t>
            </w:r>
          </w:p>
          <w:p w:rsidR="00E2451A" w:rsidRPr="00AD67A5" w:rsidRDefault="00EB0CCF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>134 Резонанс</w:t>
            </w:r>
            <w:r w:rsidR="00E2451A" w:rsidRPr="00AD67A5">
              <w:rPr>
                <w:bCs/>
              </w:rPr>
              <w:t xml:space="preserve">. Автоколебания. 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>135 Продольные и поперечные волны.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 136 Длина волны. Скорость распространения волны.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lastRenderedPageBreak/>
              <w:t xml:space="preserve">137 Звуковые волны. 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138 Интерференция волн. Принцип Гюйгенса. Дифракция волн. 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lastRenderedPageBreak/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lastRenderedPageBreak/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400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</w:pPr>
            <w:r w:rsidRPr="00AD67A5">
              <w:rPr>
                <w:b/>
                <w:u w:val="single"/>
              </w:rPr>
              <w:t>Практическая работа</w:t>
            </w:r>
            <w:r w:rsidRPr="00AD67A5">
              <w:t xml:space="preserve"> №20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rFonts w:eastAsia="Calibri"/>
                <w:b/>
                <w:bCs/>
              </w:rPr>
              <w:t>139,140,141,142 Решение задач по теме «Механические колебания и волны»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  <w:bCs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2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</w:tc>
      </w:tr>
      <w:tr w:rsidR="00E2451A" w:rsidRPr="00AD67A5" w:rsidTr="00E2451A">
        <w:trPr>
          <w:gridAfter w:val="1"/>
          <w:wAfter w:w="8" w:type="dxa"/>
          <w:trHeight w:val="420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b/>
                <w:u w:val="single"/>
              </w:rPr>
              <w:t>Практическая работа№21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143 Лабораторная работа№7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«Измерение ускорения свободного падения при помощи математического маятника».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803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Arial"/>
              </w:rPr>
            </w:pPr>
            <w:r w:rsidRPr="00AD67A5">
              <w:rPr>
                <w:rFonts w:eastAsia="Calibri"/>
                <w:b/>
              </w:rPr>
              <w:t>Самостоятельная работа: №</w:t>
            </w:r>
            <w:r w:rsidRPr="00AD67A5">
              <w:rPr>
                <w:rFonts w:eastAsia="Calibri"/>
              </w:rPr>
              <w:t>11</w:t>
            </w:r>
            <w:r w:rsidRPr="00AD67A5">
              <w:rPr>
                <w:rFonts w:eastAsia="Arial"/>
              </w:rPr>
              <w:t>.</w:t>
            </w:r>
          </w:p>
          <w:p w:rsidR="00E2451A" w:rsidRPr="00AD67A5" w:rsidRDefault="00E2451A" w:rsidP="009F56D3">
            <w:pPr>
              <w:jc w:val="both"/>
              <w:rPr>
                <w:b/>
                <w:u w:val="single"/>
              </w:rPr>
            </w:pPr>
            <w:r w:rsidRPr="00AD67A5">
              <w:t xml:space="preserve"> Подготовка устного сообщения по теме: «</w:t>
            </w:r>
            <w:r w:rsidRPr="00AD67A5">
              <w:rPr>
                <w:color w:val="000000"/>
              </w:rPr>
              <w:t xml:space="preserve">Механические колебания. </w:t>
            </w:r>
            <w:r w:rsidRPr="00AD67A5">
              <w:t>Воздействие резонанса и борьба с ним».</w:t>
            </w:r>
            <w:r w:rsidRPr="00AD67A5">
              <w:rPr>
                <w:rFonts w:eastAsia="Calibri"/>
              </w:rPr>
              <w:t>)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7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-</w:t>
            </w:r>
          </w:p>
        </w:tc>
      </w:tr>
      <w:tr w:rsidR="00E2451A" w:rsidRPr="00AD67A5" w:rsidTr="006B4654">
        <w:trPr>
          <w:gridAfter w:val="1"/>
          <w:wAfter w:w="8" w:type="dxa"/>
          <w:trHeight w:val="1806"/>
        </w:trPr>
        <w:tc>
          <w:tcPr>
            <w:tcW w:w="3948" w:type="dxa"/>
            <w:vMerge w:val="restart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Cs/>
              </w:rPr>
              <w:t>Тема 13. Электромагнитные колебания и волны.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>144 Свободные колебания в колебательном контуре.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 145 Период свободных электрических колебаний.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 146 Вынужденные колебания. 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>147 Переменный электрический ток. Емкость и индуктивность в цепи переменного тока.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 148 Резонанс в электрической цепи. Генерирование электрической энергии. 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>149 Трансформатор. Передача электрической энергии.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 150 Электромагнитные волны. Излучение электромагнитных волн.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Cs/>
              </w:rPr>
              <w:t xml:space="preserve"> 151 Свойство электромагнитных волн: принцип радиосвязи. Телевидение.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1</w:t>
            </w:r>
          </w:p>
          <w:p w:rsidR="00E2451A" w:rsidRPr="00AD67A5" w:rsidRDefault="00E2451A" w:rsidP="009F56D3">
            <w:pPr>
              <w:rPr>
                <w:rFonts w:eastAsia="Calibri"/>
              </w:rPr>
            </w:pP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90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b/>
                <w:u w:val="single"/>
              </w:rPr>
            </w:pPr>
            <w:r w:rsidRPr="00AD67A5">
              <w:rPr>
                <w:b/>
                <w:u w:val="single"/>
              </w:rPr>
              <w:t>Практическая работа№22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rPr>
                <w:b/>
                <w:u w:val="single"/>
              </w:rPr>
              <w:t>152,153,154,155</w:t>
            </w:r>
            <w:r w:rsidRPr="00AD67A5">
              <w:rPr>
                <w:rFonts w:eastAsia="Calibri"/>
                <w:b/>
                <w:bCs/>
              </w:rPr>
              <w:t>Решение задач по теме «Электромагнитные колебания и волны»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</w:p>
          <w:p w:rsidR="00E2451A" w:rsidRPr="00AD67A5" w:rsidRDefault="00E2451A" w:rsidP="009F56D3">
            <w:pPr>
              <w:jc w:val="center"/>
              <w:rPr>
                <w:rFonts w:eastAsia="Calibri"/>
              </w:rPr>
            </w:pPr>
            <w:r w:rsidRPr="00AD67A5">
              <w:rPr>
                <w:rFonts w:eastAsia="Calibri"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90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</w:rPr>
            </w:pPr>
            <w:r w:rsidRPr="00AD67A5">
              <w:rPr>
                <w:rFonts w:eastAsia="Calibri"/>
                <w:b/>
              </w:rPr>
              <w:t>Самостоятельная работа: №12</w:t>
            </w:r>
          </w:p>
          <w:p w:rsidR="00E2451A" w:rsidRPr="00AD67A5" w:rsidRDefault="00E2451A" w:rsidP="009F56D3">
            <w:pPr>
              <w:jc w:val="both"/>
              <w:rPr>
                <w:bCs/>
              </w:rPr>
            </w:pPr>
            <w:r w:rsidRPr="00AD67A5">
              <w:t>Решение расчетных задач с профессиональной направленностью по теме: «Электромагнитные колебания»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8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-</w:t>
            </w:r>
          </w:p>
        </w:tc>
      </w:tr>
      <w:tr w:rsidR="00E2451A" w:rsidRPr="00AD67A5" w:rsidTr="006B4654">
        <w:trPr>
          <w:gridAfter w:val="1"/>
          <w:wAfter w:w="8" w:type="dxa"/>
          <w:trHeight w:val="90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/>
                <w:bCs/>
              </w:rPr>
              <w:t>Раздел 5 .  Оптика.</w:t>
            </w: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18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rFonts w:eastAsia="Calibri"/>
                <w:bCs/>
              </w:rPr>
            </w:pPr>
            <w:r w:rsidRPr="00AD67A5">
              <w:rPr>
                <w:rFonts w:eastAsia="Calibri"/>
                <w:bCs/>
              </w:rPr>
              <w:t>2</w:t>
            </w:r>
          </w:p>
        </w:tc>
      </w:tr>
      <w:tr w:rsidR="00E2451A" w:rsidRPr="00AD67A5" w:rsidTr="006B4654"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Cs/>
              </w:rPr>
              <w:t>Тема 14. Волновые свойства света.</w:t>
            </w:r>
          </w:p>
        </w:tc>
        <w:tc>
          <w:tcPr>
            <w:tcW w:w="8259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Cs/>
              </w:rPr>
              <w:t>156 Электромагнитная теория света</w:t>
            </w:r>
            <w:r w:rsidRPr="00AD67A5">
              <w:rPr>
                <w:b/>
                <w:bCs/>
              </w:rPr>
              <w:t xml:space="preserve">. </w:t>
            </w:r>
            <w:r w:rsidRPr="00AD67A5">
              <w:rPr>
                <w:bCs/>
              </w:rPr>
              <w:t xml:space="preserve"> Принцип Гюйгенса. 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Cs/>
              </w:rPr>
              <w:lastRenderedPageBreak/>
              <w:t xml:space="preserve">157 Закон отражения света. Закон преломления света. Полное внутреннее отражение света. Показатель преломления. 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Cs/>
              </w:rPr>
              <w:t>158 Собирающая и рассеивающая линзы, их свойства. Оптический центр, главный и побочный фокусы. Главное фокусное расстояние и оптическая ось линзы. Оптическая сила линзы. Построение изображений, создаваемых линзой.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Cs/>
              </w:rPr>
              <w:t>159 Глаз, как оптическая система. Дефекты глаза, причины их возникновения и методы коррекции зрения.</w:t>
            </w:r>
          </w:p>
          <w:p w:rsidR="00E2451A" w:rsidRPr="00AD67A5" w:rsidRDefault="00EB0CCF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Cs/>
              </w:rPr>
              <w:t>160 Интерференция</w:t>
            </w:r>
            <w:r w:rsidR="00E2451A" w:rsidRPr="00AD67A5">
              <w:rPr>
                <w:bCs/>
              </w:rPr>
              <w:t xml:space="preserve"> света, и ее проявление в природе и технике. 161 Дифракция света.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Cs/>
              </w:rPr>
              <w:t xml:space="preserve"> 162 Дифракционная решетка.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D67A5">
              <w:rPr>
                <w:bCs/>
              </w:rPr>
              <w:t xml:space="preserve"> 163 Поляризация света. Дисперсия света. Шкала электромагнитных волн. Излучение и спектры. 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lastRenderedPageBreak/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lastRenderedPageBreak/>
              <w:t>1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</w:pPr>
          </w:p>
          <w:p w:rsidR="00E2451A" w:rsidRPr="00AD67A5" w:rsidRDefault="00E2451A" w:rsidP="009F56D3">
            <w:pPr>
              <w:jc w:val="center"/>
            </w:pPr>
          </w:p>
          <w:p w:rsidR="00E2451A" w:rsidRPr="00AD67A5" w:rsidRDefault="00E2451A" w:rsidP="009F56D3"/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  <w:p w:rsidR="00E2451A" w:rsidRPr="00AD67A5" w:rsidRDefault="00E2451A" w:rsidP="009F56D3"/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bCs/>
                <w:i/>
              </w:rPr>
            </w:pPr>
          </w:p>
          <w:p w:rsidR="00E2451A" w:rsidRPr="00AD67A5" w:rsidRDefault="00E2451A" w:rsidP="009F56D3">
            <w:pPr>
              <w:jc w:val="center"/>
              <w:rPr>
                <w:bCs/>
                <w:i/>
              </w:rPr>
            </w:pPr>
          </w:p>
          <w:p w:rsidR="00E2451A" w:rsidRPr="00AD67A5" w:rsidRDefault="00E2451A" w:rsidP="009F56D3">
            <w:pPr>
              <w:jc w:val="center"/>
              <w:rPr>
                <w:bCs/>
                <w:i/>
              </w:rPr>
            </w:pPr>
          </w:p>
          <w:p w:rsidR="00E2451A" w:rsidRPr="00AD67A5" w:rsidRDefault="00E2451A" w:rsidP="009F56D3">
            <w:pPr>
              <w:jc w:val="center"/>
              <w:rPr>
                <w:bCs/>
                <w:i/>
              </w:rPr>
            </w:pPr>
          </w:p>
          <w:p w:rsidR="00E2451A" w:rsidRPr="00AD67A5" w:rsidRDefault="00E2451A" w:rsidP="009F56D3">
            <w:pPr>
              <w:rPr>
                <w:bCs/>
                <w:i/>
              </w:rPr>
            </w:pPr>
            <w:r w:rsidRPr="00AD67A5">
              <w:rPr>
                <w:bCs/>
                <w:i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583"/>
        </w:trPr>
        <w:tc>
          <w:tcPr>
            <w:tcW w:w="3948" w:type="dxa"/>
            <w:vMerge w:val="restart"/>
            <w:tcBorders>
              <w:top w:val="nil"/>
            </w:tcBorders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8259" w:type="dxa"/>
            <w:shd w:val="clear" w:color="auto" w:fill="auto"/>
          </w:tcPr>
          <w:p w:rsidR="00E2451A" w:rsidRPr="00AD67A5" w:rsidRDefault="00E2451A" w:rsidP="009F56D3">
            <w:pPr>
              <w:jc w:val="both"/>
            </w:pPr>
            <w:r w:rsidRPr="00AD67A5">
              <w:rPr>
                <w:b/>
                <w:u w:val="single"/>
              </w:rPr>
              <w:t>Практическая работа</w:t>
            </w:r>
            <w:r w:rsidRPr="00AD67A5">
              <w:t xml:space="preserve"> №23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164.165.166,167,168,169 Решение задач по теме «Оптика»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bCs/>
                <w:color w:val="FFFFFF"/>
              </w:rPr>
            </w:pPr>
            <w:r w:rsidRPr="00AD67A5">
              <w:rPr>
                <w:bCs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276"/>
        </w:trPr>
        <w:tc>
          <w:tcPr>
            <w:tcW w:w="3948" w:type="dxa"/>
            <w:vMerge/>
            <w:tcBorders>
              <w:top w:val="single" w:sz="4" w:space="0" w:color="auto"/>
            </w:tcBorders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8259" w:type="dxa"/>
            <w:tcBorders>
              <w:bottom w:val="single" w:sz="4" w:space="0" w:color="auto"/>
            </w:tcBorders>
            <w:shd w:val="clear" w:color="auto" w:fill="auto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b/>
                <w:u w:val="single"/>
              </w:rPr>
              <w:t>Практическая работа№24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170 Лабораторная работа№8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«Измерение показателя преломления стекла».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  <w:p w:rsidR="00E2451A" w:rsidRPr="00AD67A5" w:rsidRDefault="00E2451A" w:rsidP="009F56D3">
            <w:pPr>
              <w:jc w:val="center"/>
              <w:rPr>
                <w:bCs/>
              </w:rPr>
            </w:pPr>
          </w:p>
        </w:tc>
        <w:tc>
          <w:tcPr>
            <w:tcW w:w="1432" w:type="dxa"/>
            <w:tcBorders>
              <w:bottom w:val="single" w:sz="4" w:space="0" w:color="auto"/>
            </w:tcBorders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408"/>
        </w:trPr>
        <w:tc>
          <w:tcPr>
            <w:tcW w:w="3948" w:type="dxa"/>
            <w:vMerge w:val="restart"/>
            <w:tcBorders>
              <w:top w:val="single" w:sz="4" w:space="0" w:color="auto"/>
            </w:tcBorders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8259" w:type="dxa"/>
            <w:shd w:val="clear" w:color="auto" w:fill="auto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b/>
                <w:u w:val="single"/>
              </w:rPr>
              <w:t>Практическая работа№25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171 Лабораторная работа№9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«Наблюдение и изучение интерференции света»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429"/>
        </w:trPr>
        <w:tc>
          <w:tcPr>
            <w:tcW w:w="3948" w:type="dxa"/>
            <w:vMerge/>
            <w:tcBorders>
              <w:top w:val="nil"/>
            </w:tcBorders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8259" w:type="dxa"/>
            <w:shd w:val="clear" w:color="auto" w:fill="auto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b/>
                <w:u w:val="single"/>
              </w:rPr>
              <w:t>Практическая работа№26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172 Лабораторная работа№10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«Наблюдение и изучение дифракции света».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280"/>
        </w:trPr>
        <w:tc>
          <w:tcPr>
            <w:tcW w:w="3948" w:type="dxa"/>
            <w:vMerge/>
            <w:tcBorders>
              <w:top w:val="nil"/>
            </w:tcBorders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8259" w:type="dxa"/>
            <w:shd w:val="clear" w:color="auto" w:fill="auto"/>
          </w:tcPr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b/>
                <w:u w:val="single"/>
              </w:rPr>
              <w:t>Практическая работа№27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  <w:b/>
                <w:bCs/>
              </w:rPr>
            </w:pPr>
            <w:r w:rsidRPr="00AD67A5">
              <w:rPr>
                <w:rFonts w:eastAsia="Calibri"/>
                <w:b/>
                <w:bCs/>
              </w:rPr>
              <w:t>173 Контрольная работа №4 по разделу «Колебания и волны»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744"/>
        </w:trPr>
        <w:tc>
          <w:tcPr>
            <w:tcW w:w="3948" w:type="dxa"/>
            <w:tcBorders>
              <w:top w:val="nil"/>
            </w:tcBorders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</w:p>
        </w:tc>
        <w:tc>
          <w:tcPr>
            <w:tcW w:w="8259" w:type="dxa"/>
            <w:shd w:val="clear" w:color="auto" w:fill="auto"/>
          </w:tcPr>
          <w:p w:rsidR="00E2451A" w:rsidRPr="00AD67A5" w:rsidRDefault="00E2451A" w:rsidP="009F56D3">
            <w:pPr>
              <w:jc w:val="both"/>
              <w:rPr>
                <w:rFonts w:eastAsia="Arial"/>
              </w:rPr>
            </w:pPr>
            <w:r w:rsidRPr="00AD67A5">
              <w:rPr>
                <w:rFonts w:eastAsia="Calibri"/>
                <w:b/>
              </w:rPr>
              <w:t>Самостоятельная работа: №</w:t>
            </w:r>
            <w:r w:rsidRPr="00AD67A5">
              <w:rPr>
                <w:rFonts w:eastAsia="Calibri"/>
              </w:rPr>
              <w:t>13</w:t>
            </w:r>
            <w:r w:rsidRPr="00AD67A5">
              <w:rPr>
                <w:rFonts w:eastAsia="Arial"/>
              </w:rPr>
              <w:t xml:space="preserve">. 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</w:rPr>
            </w:pPr>
            <w:r w:rsidRPr="00AD67A5">
              <w:t xml:space="preserve"> Составление сводной таблицы по теме: «Виды электромагнитных излучений».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b/>
              </w:rPr>
            </w:pPr>
            <w:r w:rsidRPr="00AD67A5">
              <w:rPr>
                <w:b/>
              </w:rPr>
              <w:t>7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-</w:t>
            </w:r>
          </w:p>
        </w:tc>
      </w:tr>
      <w:tr w:rsidR="00E2451A" w:rsidRPr="00AD67A5" w:rsidTr="006B4654">
        <w:trPr>
          <w:gridAfter w:val="1"/>
          <w:wAfter w:w="8" w:type="dxa"/>
          <w:trHeight w:val="193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AD67A5">
              <w:rPr>
                <w:b/>
                <w:bCs/>
              </w:rPr>
              <w:t>Раздел 6.Элементы квантовой физики.</w:t>
            </w:r>
          </w:p>
        </w:tc>
        <w:tc>
          <w:tcPr>
            <w:tcW w:w="8259" w:type="dxa"/>
            <w:shd w:val="clear" w:color="auto" w:fill="auto"/>
          </w:tcPr>
          <w:p w:rsidR="00E2451A" w:rsidRPr="00AD67A5" w:rsidRDefault="00E2451A" w:rsidP="009F56D3">
            <w:pPr>
              <w:jc w:val="both"/>
              <w:rPr>
                <w:rFonts w:eastAsia="Calibri"/>
                <w:bCs/>
              </w:rPr>
            </w:pP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b/>
                <w:bCs/>
              </w:rPr>
            </w:pPr>
            <w:r w:rsidRPr="00AD67A5">
              <w:rPr>
                <w:b/>
                <w:bCs/>
              </w:rPr>
              <w:t>23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AD67A5">
              <w:rPr>
                <w:b/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750"/>
        </w:trPr>
        <w:tc>
          <w:tcPr>
            <w:tcW w:w="3948" w:type="dxa"/>
            <w:vMerge w:val="restart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AD67A5">
              <w:lastRenderedPageBreak/>
              <w:t>Тема 15.Световые кванты.</w:t>
            </w:r>
          </w:p>
        </w:tc>
        <w:tc>
          <w:tcPr>
            <w:tcW w:w="8259" w:type="dxa"/>
          </w:tcPr>
          <w:p w:rsidR="00E2451A" w:rsidRPr="00AD67A5" w:rsidRDefault="00E2451A" w:rsidP="009F56D3">
            <w:r w:rsidRPr="00AD67A5">
              <w:t>174 Световые кванты.</w:t>
            </w:r>
          </w:p>
          <w:p w:rsidR="00E2451A" w:rsidRPr="00AD67A5" w:rsidRDefault="00E2451A" w:rsidP="009F56D3">
            <w:r w:rsidRPr="00AD67A5">
              <w:t xml:space="preserve"> 175 Тепловое излучение.</w:t>
            </w:r>
          </w:p>
          <w:p w:rsidR="00E2451A" w:rsidRPr="00AD67A5" w:rsidRDefault="00EB0CCF" w:rsidP="009F56D3">
            <w:r w:rsidRPr="00AD67A5">
              <w:t>176 Постоянная</w:t>
            </w:r>
            <w:r w:rsidR="00E2451A" w:rsidRPr="00AD67A5">
              <w:t xml:space="preserve"> Планка.</w:t>
            </w:r>
          </w:p>
          <w:p w:rsidR="00E2451A" w:rsidRPr="00AD67A5" w:rsidRDefault="00E2451A" w:rsidP="009F56D3">
            <w:r w:rsidRPr="00AD67A5">
              <w:t xml:space="preserve"> 177 Фотоэффект. </w:t>
            </w:r>
          </w:p>
          <w:p w:rsidR="00E2451A" w:rsidRPr="00AD67A5" w:rsidRDefault="00E2451A" w:rsidP="009F56D3">
            <w:r w:rsidRPr="00AD67A5">
              <w:t xml:space="preserve">178 Уравнение Эйнштейна для фотоэффекта. </w:t>
            </w:r>
          </w:p>
          <w:p w:rsidR="00E2451A" w:rsidRPr="00AD67A5" w:rsidRDefault="00E2451A" w:rsidP="009F56D3">
            <w:r w:rsidRPr="00AD67A5">
              <w:t>179 Фотоны. Применение фотоэффектов в технике.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  <w:p w:rsidR="00E2451A" w:rsidRPr="00AD67A5" w:rsidRDefault="00E2451A" w:rsidP="009F56D3">
            <w:pPr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2451A" w:rsidRPr="00AD67A5" w:rsidRDefault="00E2451A" w:rsidP="009F56D3">
            <w:pPr>
              <w:jc w:val="center"/>
            </w:pPr>
            <w:r w:rsidRPr="00AD67A5">
              <w:t>2</w:t>
            </w:r>
          </w:p>
          <w:p w:rsidR="00E2451A" w:rsidRPr="00AD67A5" w:rsidRDefault="00E2451A" w:rsidP="009F56D3">
            <w:pPr>
              <w:jc w:val="center"/>
            </w:pPr>
          </w:p>
        </w:tc>
      </w:tr>
      <w:tr w:rsidR="00E2451A" w:rsidRPr="00AD67A5" w:rsidTr="006B4654">
        <w:trPr>
          <w:gridAfter w:val="1"/>
          <w:wAfter w:w="8" w:type="dxa"/>
          <w:trHeight w:val="209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8259" w:type="dxa"/>
          </w:tcPr>
          <w:p w:rsidR="00E2451A" w:rsidRPr="00AD67A5" w:rsidRDefault="00E2451A" w:rsidP="009F56D3">
            <w:r w:rsidRPr="00AD67A5">
              <w:rPr>
                <w:b/>
                <w:u w:val="single"/>
              </w:rPr>
              <w:t>Практическая работа</w:t>
            </w:r>
            <w:r w:rsidRPr="00AD67A5">
              <w:t xml:space="preserve"> №28</w:t>
            </w:r>
          </w:p>
          <w:p w:rsidR="00E2451A" w:rsidRPr="00AD67A5" w:rsidRDefault="00E2451A" w:rsidP="009F56D3">
            <w:r w:rsidRPr="00AD67A5">
              <w:t xml:space="preserve">180,181,183,183,184 </w:t>
            </w:r>
            <w:r w:rsidRPr="00AD67A5">
              <w:rPr>
                <w:rFonts w:eastAsia="Calibri"/>
                <w:b/>
                <w:bCs/>
              </w:rPr>
              <w:t>Решение задач по теме «Световые кванты»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rPr>
                <w:bCs/>
              </w:rPr>
            </w:pPr>
            <w:r w:rsidRPr="00AD67A5">
              <w:t xml:space="preserve">         5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  <w:rPr>
                <w:bCs/>
              </w:rPr>
            </w:pPr>
            <w:r w:rsidRPr="00AD67A5"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209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Arial"/>
              </w:rPr>
            </w:pPr>
            <w:r w:rsidRPr="00AD67A5">
              <w:rPr>
                <w:rFonts w:eastAsia="Calibri"/>
                <w:b/>
              </w:rPr>
              <w:t>Самостоятельная работа: №</w:t>
            </w:r>
            <w:r w:rsidRPr="00AD67A5">
              <w:rPr>
                <w:rFonts w:eastAsia="Calibri"/>
              </w:rPr>
              <w:t>14</w:t>
            </w:r>
            <w:r w:rsidRPr="00AD67A5">
              <w:rPr>
                <w:rFonts w:eastAsia="Arial"/>
              </w:rPr>
              <w:t>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</w:rPr>
            </w:pPr>
            <w:r w:rsidRPr="00AD67A5">
              <w:t xml:space="preserve"> Решение расчетных задач по теме: «Фотоэффект. Законы фотоэффекта».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r w:rsidRPr="00AD67A5">
              <w:t xml:space="preserve">         6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jc w:val="center"/>
            </w:pPr>
            <w:r w:rsidRPr="00AD67A5">
              <w:t>-</w:t>
            </w:r>
          </w:p>
        </w:tc>
      </w:tr>
      <w:tr w:rsidR="00E2451A" w:rsidRPr="00AD67A5" w:rsidTr="006B4654">
        <w:trPr>
          <w:gridAfter w:val="1"/>
          <w:wAfter w:w="8" w:type="dxa"/>
          <w:trHeight w:val="420"/>
        </w:trPr>
        <w:tc>
          <w:tcPr>
            <w:tcW w:w="3948" w:type="dxa"/>
            <w:vMerge w:val="restart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AD67A5">
              <w:t xml:space="preserve">Тема 16. Атом и атомное ядро. </w:t>
            </w:r>
          </w:p>
        </w:tc>
        <w:tc>
          <w:tcPr>
            <w:tcW w:w="8259" w:type="dxa"/>
          </w:tcPr>
          <w:p w:rsidR="00E2451A" w:rsidRPr="00AD67A5" w:rsidRDefault="00E2451A" w:rsidP="009F56D3">
            <w:r w:rsidRPr="00AD67A5">
              <w:t>185</w:t>
            </w:r>
            <w:r w:rsidR="001E3353" w:rsidRPr="00AD67A5">
              <w:t>,186</w:t>
            </w:r>
            <w:r w:rsidRPr="00AD67A5">
              <w:t xml:space="preserve"> Опыт и явление, подтверждающие сложность атома. Модель атома Резерфорда.</w:t>
            </w:r>
          </w:p>
          <w:p w:rsidR="00E2451A" w:rsidRPr="00AD67A5" w:rsidRDefault="001E3353" w:rsidP="009F56D3">
            <w:r w:rsidRPr="00AD67A5">
              <w:t xml:space="preserve"> 187,188</w:t>
            </w:r>
            <w:r w:rsidR="00E2451A" w:rsidRPr="00AD67A5">
              <w:t xml:space="preserve"> Квантовые постулаты Бора. Трудности теории Бора. </w:t>
            </w:r>
          </w:p>
          <w:p w:rsidR="00E2451A" w:rsidRPr="00AD67A5" w:rsidRDefault="001E3353" w:rsidP="009F56D3">
            <w:r w:rsidRPr="00AD67A5">
              <w:t>189,190</w:t>
            </w:r>
            <w:r w:rsidR="00E2451A" w:rsidRPr="00AD67A5">
              <w:t xml:space="preserve"> Состав атомного ядра. Изотопы. Ядерные силы. Энергия связи атомных ядер. </w:t>
            </w:r>
          </w:p>
          <w:p w:rsidR="00E2451A" w:rsidRPr="00AD67A5" w:rsidRDefault="001E3353" w:rsidP="009F56D3">
            <w:r w:rsidRPr="00AD67A5">
              <w:t>191,192</w:t>
            </w:r>
            <w:r w:rsidR="00E2451A" w:rsidRPr="00AD67A5">
              <w:t xml:space="preserve"> Радиоактивность. Радиоактивные превращения атомных ядер. Альфа- распад, Бета – распад, Гамма- излучение.</w:t>
            </w:r>
          </w:p>
          <w:p w:rsidR="00E2451A" w:rsidRPr="00AD67A5" w:rsidRDefault="00EB0CCF" w:rsidP="009F56D3">
            <w:r w:rsidRPr="00AD67A5">
              <w:t>193 Закон</w:t>
            </w:r>
            <w:r w:rsidR="00E2451A" w:rsidRPr="00AD67A5">
              <w:t xml:space="preserve"> радиоактивного распада. Протонно-нейтронная модель ядра. Деление и синтез ядер. Ядерная энергетика.</w:t>
            </w:r>
          </w:p>
        </w:tc>
        <w:tc>
          <w:tcPr>
            <w:tcW w:w="1589" w:type="dxa"/>
            <w:gridSpan w:val="2"/>
          </w:tcPr>
          <w:p w:rsidR="00E2451A" w:rsidRPr="00AD67A5" w:rsidRDefault="001E3353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2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2451A" w:rsidRPr="00AD67A5" w:rsidRDefault="001E3353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2</w:t>
            </w:r>
          </w:p>
          <w:p w:rsidR="00E2451A" w:rsidRPr="00AD67A5" w:rsidRDefault="001E3353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2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2451A" w:rsidRPr="00AD67A5" w:rsidRDefault="001E3353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2</w:t>
            </w:r>
          </w:p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E2451A" w:rsidRPr="00AD67A5" w:rsidRDefault="00E2451A" w:rsidP="009F56D3">
            <w:pPr>
              <w:jc w:val="center"/>
            </w:pPr>
            <w:r w:rsidRPr="00AD67A5"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276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rPr>
                <w:b/>
                <w:u w:val="single"/>
              </w:rPr>
            </w:pPr>
            <w:r w:rsidRPr="00AD67A5">
              <w:rPr>
                <w:b/>
                <w:u w:val="single"/>
              </w:rPr>
              <w:t xml:space="preserve">Практическая работа№29 </w:t>
            </w:r>
          </w:p>
          <w:p w:rsidR="00E2451A" w:rsidRPr="00AD67A5" w:rsidRDefault="001E3353" w:rsidP="009F56D3">
            <w:pPr>
              <w:rPr>
                <w:rFonts w:eastAsia="Calibri"/>
                <w:b/>
                <w:bCs/>
              </w:rPr>
            </w:pPr>
            <w:r w:rsidRPr="00AD67A5">
              <w:t xml:space="preserve"> 194.195,196,197,198,199</w:t>
            </w:r>
            <w:r w:rsidR="00E2451A" w:rsidRPr="00AD67A5">
              <w:rPr>
                <w:rFonts w:eastAsia="Calibri"/>
                <w:b/>
                <w:bCs/>
              </w:rPr>
              <w:t>Решение задач по теме «Атом и атомное ядро»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2</w:t>
            </w:r>
          </w:p>
        </w:tc>
      </w:tr>
      <w:tr w:rsidR="00E2451A" w:rsidRPr="00AD67A5" w:rsidTr="006B4654">
        <w:trPr>
          <w:gridAfter w:val="1"/>
          <w:wAfter w:w="8" w:type="dxa"/>
          <w:trHeight w:val="276"/>
        </w:trPr>
        <w:tc>
          <w:tcPr>
            <w:tcW w:w="3948" w:type="dxa"/>
            <w:vMerge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rPr>
                <w:rFonts w:eastAsia="Calibri"/>
                <w:b/>
                <w:bCs/>
              </w:rPr>
            </w:pPr>
            <w:r w:rsidRPr="00AD67A5">
              <w:rPr>
                <w:b/>
                <w:u w:val="single"/>
              </w:rPr>
              <w:t>Практическая работа№30</w:t>
            </w:r>
          </w:p>
          <w:p w:rsidR="00E2451A" w:rsidRPr="00AD67A5" w:rsidRDefault="001E3353" w:rsidP="009F56D3">
            <w:pPr>
              <w:rPr>
                <w:rFonts w:eastAsia="Calibri"/>
              </w:rPr>
            </w:pPr>
            <w:r w:rsidRPr="00AD67A5">
              <w:rPr>
                <w:rFonts w:eastAsia="Calibri"/>
                <w:b/>
                <w:bCs/>
              </w:rPr>
              <w:t>200</w:t>
            </w:r>
            <w:r w:rsidR="00E2451A" w:rsidRPr="00AD67A5">
              <w:rPr>
                <w:rFonts w:eastAsia="Calibri"/>
                <w:b/>
                <w:bCs/>
              </w:rPr>
              <w:t xml:space="preserve"> Контрольная работа №6  по разделу «Квантовая физика»</w:t>
            </w:r>
          </w:p>
        </w:tc>
        <w:tc>
          <w:tcPr>
            <w:tcW w:w="1589" w:type="dxa"/>
            <w:gridSpan w:val="2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2</w:t>
            </w:r>
          </w:p>
        </w:tc>
      </w:tr>
      <w:tr w:rsidR="00E2451A" w:rsidRPr="00AD67A5" w:rsidTr="00E2451A">
        <w:trPr>
          <w:gridAfter w:val="1"/>
          <w:wAfter w:w="8" w:type="dxa"/>
          <w:trHeight w:val="1066"/>
        </w:trPr>
        <w:tc>
          <w:tcPr>
            <w:tcW w:w="3948" w:type="dxa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8259" w:type="dxa"/>
          </w:tcPr>
          <w:p w:rsidR="00E2451A" w:rsidRPr="00AD67A5" w:rsidRDefault="00E2451A" w:rsidP="009F56D3">
            <w:pPr>
              <w:jc w:val="both"/>
              <w:rPr>
                <w:rFonts w:eastAsia="Calibri"/>
              </w:rPr>
            </w:pPr>
            <w:r w:rsidRPr="00AD67A5">
              <w:rPr>
                <w:rFonts w:eastAsia="Calibri"/>
                <w:b/>
              </w:rPr>
              <w:t>Самостоятельная работа: №</w:t>
            </w:r>
            <w:r w:rsidRPr="00AD67A5">
              <w:rPr>
                <w:rFonts w:eastAsia="Calibri"/>
              </w:rPr>
              <w:t>15</w:t>
            </w:r>
          </w:p>
          <w:p w:rsidR="00E2451A" w:rsidRPr="00AD67A5" w:rsidRDefault="00E2451A" w:rsidP="009F56D3">
            <w:pPr>
              <w:jc w:val="both"/>
            </w:pPr>
            <w:r w:rsidRPr="00AD67A5">
              <w:t xml:space="preserve"> Подготовка устного сообщения по теме «Изотопы. Применение радиоактивных изотопов».</w:t>
            </w:r>
          </w:p>
          <w:p w:rsidR="00E2451A" w:rsidRPr="00AD67A5" w:rsidRDefault="00E2451A" w:rsidP="009F56D3">
            <w:pPr>
              <w:jc w:val="both"/>
              <w:rPr>
                <w:rFonts w:eastAsia="Calibri"/>
              </w:rPr>
            </w:pPr>
            <w:r w:rsidRPr="00AD67A5">
              <w:t>Решение расчетных задач по теме: «Ядерные реакции».</w:t>
            </w:r>
          </w:p>
        </w:tc>
        <w:tc>
          <w:tcPr>
            <w:tcW w:w="1589" w:type="dxa"/>
            <w:gridSpan w:val="2"/>
          </w:tcPr>
          <w:p w:rsidR="00E2451A" w:rsidRPr="00AD67A5" w:rsidRDefault="001E3353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AD67A5">
              <w:rPr>
                <w:b/>
                <w:bCs/>
              </w:rPr>
              <w:t>8</w:t>
            </w:r>
          </w:p>
          <w:p w:rsidR="00E2451A" w:rsidRPr="00AD67A5" w:rsidRDefault="00E2451A" w:rsidP="009F56D3"/>
        </w:tc>
        <w:tc>
          <w:tcPr>
            <w:tcW w:w="1432" w:type="dxa"/>
            <w:shd w:val="clear" w:color="auto" w:fill="auto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AD67A5">
              <w:rPr>
                <w:bCs/>
              </w:rPr>
              <w:t>-</w:t>
            </w:r>
          </w:p>
          <w:p w:rsidR="00E2451A" w:rsidRPr="00AD67A5" w:rsidRDefault="00E2451A" w:rsidP="009F56D3"/>
          <w:p w:rsidR="00E2451A" w:rsidRPr="00AD67A5" w:rsidRDefault="00E2451A" w:rsidP="009F56D3"/>
          <w:p w:rsidR="00E2451A" w:rsidRPr="00AD67A5" w:rsidRDefault="00E2451A" w:rsidP="009F56D3"/>
        </w:tc>
      </w:tr>
      <w:tr w:rsidR="00E2451A" w:rsidRPr="00AD67A5" w:rsidTr="006B4654">
        <w:tblPrEx>
          <w:tblLook w:val="0000" w:firstRow="0" w:lastRow="0" w:firstColumn="0" w:lastColumn="0" w:noHBand="0" w:noVBand="0"/>
        </w:tblPrEx>
        <w:trPr>
          <w:gridAfter w:val="1"/>
          <w:wAfter w:w="8" w:type="dxa"/>
          <w:trHeight w:val="239"/>
        </w:trPr>
        <w:tc>
          <w:tcPr>
            <w:tcW w:w="12213" w:type="dxa"/>
            <w:gridSpan w:val="3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 w:firstLine="720"/>
              <w:jc w:val="center"/>
              <w:rPr>
                <w:b/>
                <w:bCs/>
                <w:i/>
              </w:rPr>
            </w:pPr>
            <w:r w:rsidRPr="00AD67A5">
              <w:rPr>
                <w:b/>
                <w:bCs/>
                <w:i/>
              </w:rPr>
              <w:t>ИТОГО</w:t>
            </w:r>
          </w:p>
        </w:tc>
        <w:tc>
          <w:tcPr>
            <w:tcW w:w="3015" w:type="dxa"/>
            <w:gridSpan w:val="2"/>
          </w:tcPr>
          <w:p w:rsidR="00E2451A" w:rsidRPr="00AD67A5" w:rsidRDefault="00E2451A" w:rsidP="009F56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</w:rPr>
            </w:pPr>
            <w:r w:rsidRPr="00AD67A5">
              <w:rPr>
                <w:b/>
                <w:bCs/>
                <w:i/>
              </w:rPr>
              <w:t>300</w:t>
            </w:r>
          </w:p>
        </w:tc>
      </w:tr>
    </w:tbl>
    <w:p w:rsidR="00E2451A" w:rsidRPr="009F56D3" w:rsidRDefault="00E2451A" w:rsidP="00E2451A">
      <w:pPr>
        <w:autoSpaceDE w:val="0"/>
        <w:autoSpaceDN w:val="0"/>
        <w:adjustRightInd w:val="0"/>
        <w:jc w:val="center"/>
        <w:rPr>
          <w:bCs/>
          <w:sz w:val="18"/>
          <w:szCs w:val="18"/>
        </w:rPr>
      </w:pPr>
      <w:r w:rsidRPr="009F56D3">
        <w:rPr>
          <w:b/>
          <w:bCs/>
          <w:sz w:val="18"/>
          <w:szCs w:val="18"/>
        </w:rPr>
        <w:t>Для характеристики уровня освоения учебного материала используются следующие обозначения</w:t>
      </w:r>
      <w:r w:rsidRPr="009F56D3">
        <w:rPr>
          <w:bCs/>
          <w:sz w:val="18"/>
          <w:szCs w:val="18"/>
        </w:rPr>
        <w:t>:</w:t>
      </w:r>
    </w:p>
    <w:p w:rsidR="00E2451A" w:rsidRPr="009F56D3" w:rsidRDefault="00E2451A" w:rsidP="00E2451A">
      <w:pPr>
        <w:autoSpaceDE w:val="0"/>
        <w:autoSpaceDN w:val="0"/>
        <w:adjustRightInd w:val="0"/>
        <w:rPr>
          <w:bCs/>
          <w:sz w:val="18"/>
          <w:szCs w:val="18"/>
        </w:rPr>
      </w:pPr>
      <w:r w:rsidRPr="009F56D3">
        <w:rPr>
          <w:bCs/>
          <w:sz w:val="18"/>
          <w:szCs w:val="18"/>
        </w:rPr>
        <w:t xml:space="preserve">    1. - ознакомительный (узнавание ранее изученных объектов, свойств);</w:t>
      </w:r>
    </w:p>
    <w:p w:rsidR="00E2451A" w:rsidRPr="009F56D3" w:rsidRDefault="00E2451A" w:rsidP="00E2451A">
      <w:pPr>
        <w:autoSpaceDE w:val="0"/>
        <w:autoSpaceDN w:val="0"/>
        <w:adjustRightInd w:val="0"/>
        <w:rPr>
          <w:bCs/>
          <w:sz w:val="18"/>
          <w:szCs w:val="18"/>
        </w:rPr>
      </w:pPr>
      <w:r w:rsidRPr="009F56D3">
        <w:rPr>
          <w:bCs/>
          <w:sz w:val="18"/>
          <w:szCs w:val="18"/>
        </w:rPr>
        <w:t xml:space="preserve">    2. - репродуктивный (выполнение деятельности по образцу, инструкции или под руководством)</w:t>
      </w:r>
    </w:p>
    <w:p w:rsidR="00E2451A" w:rsidRPr="009F56D3" w:rsidRDefault="00E2451A" w:rsidP="009F56D3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outlineLvl w:val="0"/>
        <w:rPr>
          <w:sz w:val="18"/>
          <w:szCs w:val="18"/>
        </w:rPr>
      </w:pPr>
      <w:r w:rsidRPr="009F56D3">
        <w:rPr>
          <w:bCs/>
          <w:sz w:val="18"/>
          <w:szCs w:val="18"/>
        </w:rPr>
        <w:t>3. - продуктивный (планирование и самостоятельное выполнение деятельности, решение проблемных задач)</w:t>
      </w:r>
    </w:p>
    <w:p w:rsidR="00E2451A" w:rsidRPr="00E2451A" w:rsidRDefault="00E2451A" w:rsidP="00B968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aps/>
          <w:sz w:val="26"/>
          <w:szCs w:val="26"/>
        </w:rPr>
      </w:pPr>
    </w:p>
    <w:p w:rsidR="00F6571B" w:rsidRPr="00E2451A" w:rsidRDefault="00F6571B" w:rsidP="008E5F53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ind w:left="284"/>
        <w:outlineLvl w:val="0"/>
        <w:rPr>
          <w:bCs/>
          <w:sz w:val="26"/>
          <w:szCs w:val="26"/>
        </w:rPr>
        <w:sectPr w:rsidR="00F6571B" w:rsidRPr="00E2451A" w:rsidSect="00441FFD">
          <w:pgSz w:w="16838" w:h="11906" w:orient="landscape"/>
          <w:pgMar w:top="1701" w:right="851" w:bottom="850" w:left="1134" w:header="708" w:footer="708" w:gutter="0"/>
          <w:pgNumType w:fmt="numberInDash" w:start="11"/>
          <w:cols w:space="720"/>
          <w:titlePg/>
          <w:docGrid w:linePitch="326"/>
        </w:sectPr>
      </w:pPr>
    </w:p>
    <w:p w:rsidR="009F5D9E" w:rsidRPr="00012235" w:rsidRDefault="009F5D9E" w:rsidP="00012235">
      <w:pPr>
        <w:tabs>
          <w:tab w:val="left" w:pos="3015"/>
        </w:tabs>
        <w:rPr>
          <w:b/>
          <w:caps/>
          <w:sz w:val="26"/>
          <w:szCs w:val="26"/>
        </w:rPr>
      </w:pPr>
      <w:r w:rsidRPr="00012235">
        <w:rPr>
          <w:b/>
          <w:caps/>
          <w:sz w:val="26"/>
          <w:szCs w:val="26"/>
        </w:rPr>
        <w:lastRenderedPageBreak/>
        <w:t>3. условия реализации УЧЕБНОЙ дисциплины</w:t>
      </w:r>
    </w:p>
    <w:p w:rsidR="009F5D9E" w:rsidRPr="00012235" w:rsidRDefault="009F5D9E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012235">
        <w:rPr>
          <w:b/>
          <w:bCs/>
          <w:sz w:val="26"/>
          <w:szCs w:val="26"/>
        </w:rPr>
        <w:t>3.1. Требования к минимальному материально-техническому обеспечению</w:t>
      </w:r>
    </w:p>
    <w:p w:rsidR="009F5D9E" w:rsidRPr="003249B2" w:rsidRDefault="003249B2" w:rsidP="003249B2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>Для р</w:t>
      </w:r>
      <w:r w:rsidRPr="0015689C">
        <w:rPr>
          <w:bCs/>
          <w:sz w:val="26"/>
          <w:szCs w:val="26"/>
        </w:rPr>
        <w:t>еализаци</w:t>
      </w:r>
      <w:r>
        <w:rPr>
          <w:bCs/>
          <w:sz w:val="26"/>
          <w:szCs w:val="26"/>
        </w:rPr>
        <w:t>и</w:t>
      </w:r>
      <w:r w:rsidRPr="0015689C">
        <w:rPr>
          <w:bCs/>
          <w:sz w:val="26"/>
          <w:szCs w:val="26"/>
        </w:rPr>
        <w:t xml:space="preserve"> учебной дисциплины </w:t>
      </w:r>
      <w:r>
        <w:rPr>
          <w:bCs/>
          <w:sz w:val="26"/>
          <w:szCs w:val="26"/>
        </w:rPr>
        <w:t xml:space="preserve">имеется в </w:t>
      </w:r>
      <w:r w:rsidRPr="0015689C">
        <w:rPr>
          <w:bCs/>
          <w:sz w:val="26"/>
          <w:szCs w:val="26"/>
        </w:rPr>
        <w:t>наличи</w:t>
      </w:r>
      <w:r>
        <w:rPr>
          <w:bCs/>
          <w:sz w:val="26"/>
          <w:szCs w:val="26"/>
        </w:rPr>
        <w:t>и</w:t>
      </w:r>
      <w:r w:rsidRPr="0015689C">
        <w:rPr>
          <w:bCs/>
          <w:sz w:val="26"/>
          <w:szCs w:val="26"/>
        </w:rPr>
        <w:t xml:space="preserve"> учебн</w:t>
      </w:r>
      <w:r>
        <w:rPr>
          <w:bCs/>
          <w:sz w:val="26"/>
          <w:szCs w:val="26"/>
        </w:rPr>
        <w:t>ый</w:t>
      </w:r>
      <w:r w:rsidRPr="0015689C">
        <w:rPr>
          <w:bCs/>
          <w:sz w:val="26"/>
          <w:szCs w:val="26"/>
        </w:rPr>
        <w:t xml:space="preserve"> кабинет</w:t>
      </w:r>
      <w:r>
        <w:rPr>
          <w:bCs/>
          <w:sz w:val="26"/>
          <w:szCs w:val="26"/>
        </w:rPr>
        <w:t xml:space="preserve"> </w:t>
      </w:r>
      <w:r w:rsidR="009F5D9E" w:rsidRPr="00012235">
        <w:rPr>
          <w:bCs/>
          <w:sz w:val="26"/>
          <w:szCs w:val="26"/>
        </w:rPr>
        <w:t xml:space="preserve"> электротехники</w:t>
      </w:r>
      <w:r>
        <w:rPr>
          <w:bCs/>
          <w:sz w:val="26"/>
          <w:szCs w:val="26"/>
        </w:rPr>
        <w:t>.</w:t>
      </w:r>
    </w:p>
    <w:p w:rsidR="009F5D9E" w:rsidRPr="00012235" w:rsidRDefault="009F5D9E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012235">
        <w:rPr>
          <w:b/>
          <w:bCs/>
          <w:sz w:val="26"/>
          <w:szCs w:val="26"/>
        </w:rPr>
        <w:t>Оборудование учебного кабинета:</w:t>
      </w:r>
    </w:p>
    <w:p w:rsidR="009F5D9E" w:rsidRPr="00012235" w:rsidRDefault="009F5D9E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012235">
        <w:rPr>
          <w:bCs/>
          <w:sz w:val="26"/>
          <w:szCs w:val="26"/>
        </w:rPr>
        <w:t>- посадочные места по количеству обучающихся;</w:t>
      </w:r>
    </w:p>
    <w:p w:rsidR="009F5D9E" w:rsidRPr="00012235" w:rsidRDefault="009F5D9E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012235">
        <w:rPr>
          <w:bCs/>
          <w:sz w:val="26"/>
          <w:szCs w:val="26"/>
        </w:rPr>
        <w:t>- рабочее место преподавателя;</w:t>
      </w:r>
    </w:p>
    <w:p w:rsidR="009F5D9E" w:rsidRPr="00012235" w:rsidRDefault="009F5D9E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012235">
        <w:rPr>
          <w:bCs/>
          <w:sz w:val="26"/>
          <w:szCs w:val="26"/>
        </w:rPr>
        <w:t>- комплект учебно-наглядных пособий;</w:t>
      </w:r>
    </w:p>
    <w:p w:rsidR="009F5D9E" w:rsidRPr="00012235" w:rsidRDefault="009F5D9E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012235">
        <w:rPr>
          <w:b/>
          <w:bCs/>
          <w:sz w:val="26"/>
          <w:szCs w:val="26"/>
        </w:rPr>
        <w:t>Технические средства обучения:</w:t>
      </w:r>
    </w:p>
    <w:p w:rsidR="009F5D9E" w:rsidRPr="00012235" w:rsidRDefault="009F5D9E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012235">
        <w:rPr>
          <w:bCs/>
          <w:sz w:val="26"/>
          <w:szCs w:val="26"/>
        </w:rPr>
        <w:t>- компьютер с лицензионным программным обеспечением и мультимедиа-проектор;</w:t>
      </w:r>
    </w:p>
    <w:p w:rsidR="009F5D9E" w:rsidRPr="00012235" w:rsidRDefault="009F5D9E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012235">
        <w:rPr>
          <w:bCs/>
          <w:sz w:val="26"/>
          <w:szCs w:val="26"/>
        </w:rPr>
        <w:t>- интерактивная доска.</w:t>
      </w:r>
    </w:p>
    <w:p w:rsidR="009F5D9E" w:rsidRPr="00012235" w:rsidRDefault="009F5D9E" w:rsidP="00012235">
      <w:pPr>
        <w:rPr>
          <w:sz w:val="26"/>
          <w:szCs w:val="26"/>
        </w:rPr>
      </w:pPr>
      <w:r w:rsidRPr="00012235">
        <w:rPr>
          <w:b/>
          <w:bCs/>
          <w:sz w:val="26"/>
          <w:szCs w:val="26"/>
        </w:rPr>
        <w:t>Информационные средства обучения:</w:t>
      </w:r>
    </w:p>
    <w:p w:rsidR="009F5D9E" w:rsidRPr="00012235" w:rsidRDefault="009F5D9E" w:rsidP="00012235">
      <w:pPr>
        <w:ind w:left="709"/>
        <w:rPr>
          <w:sz w:val="26"/>
          <w:szCs w:val="26"/>
        </w:rPr>
      </w:pPr>
      <w:r w:rsidRPr="00012235">
        <w:rPr>
          <w:sz w:val="26"/>
          <w:szCs w:val="26"/>
        </w:rPr>
        <w:t>- электронные учебные издания по основным разделам курса;</w:t>
      </w:r>
    </w:p>
    <w:p w:rsidR="009F5D9E" w:rsidRPr="00012235" w:rsidRDefault="009F5D9E" w:rsidP="00012235">
      <w:pPr>
        <w:ind w:left="709"/>
        <w:rPr>
          <w:sz w:val="26"/>
          <w:szCs w:val="26"/>
        </w:rPr>
      </w:pPr>
      <w:r w:rsidRPr="00012235">
        <w:rPr>
          <w:sz w:val="26"/>
          <w:szCs w:val="26"/>
        </w:rPr>
        <w:t>- мультимедийные обучающие программы;</w:t>
      </w:r>
    </w:p>
    <w:p w:rsidR="009F5D9E" w:rsidRPr="00012235" w:rsidRDefault="009F5D9E" w:rsidP="00012235">
      <w:pPr>
        <w:ind w:left="709"/>
        <w:rPr>
          <w:sz w:val="26"/>
          <w:szCs w:val="26"/>
        </w:rPr>
      </w:pPr>
      <w:r w:rsidRPr="00012235">
        <w:rPr>
          <w:sz w:val="26"/>
          <w:szCs w:val="26"/>
        </w:rPr>
        <w:t>- презентации по разделам курса</w:t>
      </w:r>
    </w:p>
    <w:p w:rsidR="009F5D9E" w:rsidRPr="00012235" w:rsidRDefault="009F5D9E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/>
          <w:bCs/>
          <w:i/>
          <w:sz w:val="26"/>
          <w:szCs w:val="26"/>
        </w:rPr>
      </w:pPr>
    </w:p>
    <w:p w:rsidR="009F5D9E" w:rsidRPr="00012235" w:rsidRDefault="009F5D9E" w:rsidP="00012235">
      <w:pPr>
        <w:pStyle w:val="1"/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sz w:val="26"/>
          <w:szCs w:val="26"/>
        </w:rPr>
      </w:pPr>
      <w:r w:rsidRPr="00012235">
        <w:rPr>
          <w:b/>
          <w:sz w:val="26"/>
          <w:szCs w:val="26"/>
        </w:rPr>
        <w:tab/>
        <w:t>3.2. Информационное обеспечение обучения</w:t>
      </w:r>
    </w:p>
    <w:p w:rsidR="009F5D9E" w:rsidRPr="00012235" w:rsidRDefault="009F5D9E" w:rsidP="00012235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012235">
        <w:rPr>
          <w:b/>
          <w:bCs/>
          <w:sz w:val="26"/>
          <w:szCs w:val="26"/>
        </w:rPr>
        <w:tab/>
      </w:r>
    </w:p>
    <w:p w:rsidR="009F5D9E" w:rsidRPr="00012235" w:rsidRDefault="009F5D9E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012235">
        <w:rPr>
          <w:b/>
          <w:bCs/>
          <w:sz w:val="26"/>
          <w:szCs w:val="26"/>
        </w:rPr>
        <w:t>Основные источники:</w:t>
      </w:r>
    </w:p>
    <w:p w:rsidR="0044527F" w:rsidRPr="00012235" w:rsidRDefault="0044527F" w:rsidP="00012235">
      <w:pPr>
        <w:rPr>
          <w:sz w:val="26"/>
          <w:szCs w:val="26"/>
        </w:rPr>
      </w:pPr>
      <w:r w:rsidRPr="00012235">
        <w:rPr>
          <w:sz w:val="26"/>
          <w:szCs w:val="26"/>
        </w:rPr>
        <w:t xml:space="preserve">1. Тарасов, О. М. Физика : учебное пособие / О. М. Тарасов. — Москва : ФОРУМ : ИНФРА-М, 2019. — 432 с. — (Профессиональное образование). - ISBN 978-5-91134-777-2. - Текст : электронный. - URL: </w:t>
      </w:r>
      <w:hyperlink r:id="rId12" w:history="1">
        <w:r w:rsidRPr="00012235">
          <w:rPr>
            <w:rStyle w:val="af8"/>
            <w:sz w:val="26"/>
            <w:szCs w:val="26"/>
          </w:rPr>
          <w:t>https://znanium.com/catalog/product/1012153</w:t>
        </w:r>
      </w:hyperlink>
    </w:p>
    <w:p w:rsidR="0044527F" w:rsidRPr="00012235" w:rsidRDefault="0044527F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012235">
        <w:rPr>
          <w:bCs/>
          <w:sz w:val="26"/>
          <w:szCs w:val="26"/>
        </w:rPr>
        <w:t>2.</w:t>
      </w:r>
      <w:r w:rsidR="00012235">
        <w:rPr>
          <w:bCs/>
          <w:sz w:val="26"/>
          <w:szCs w:val="26"/>
        </w:rPr>
        <w:t xml:space="preserve"> </w:t>
      </w:r>
      <w:r w:rsidRPr="00012235">
        <w:rPr>
          <w:bCs/>
          <w:sz w:val="26"/>
          <w:szCs w:val="26"/>
        </w:rPr>
        <w:t xml:space="preserve">Пинский, А. А. Физика : учебник / А.А. Пинский, Г.Ю. Граковский ; под общ. ред. Ю.И. Дика, Н.С. Пурышевой. — 4-е изд., испр. — Москва : ФОРУМ : ИНФРА-М, 2020. — 560 с. — (Cреднее профессиональное образование). - ISBN 978-5-00091-739-8. - Текст : электронный. - URL: </w:t>
      </w:r>
      <w:hyperlink r:id="rId13" w:history="1">
        <w:r w:rsidR="00863234" w:rsidRPr="00012235">
          <w:rPr>
            <w:rStyle w:val="af8"/>
            <w:bCs/>
            <w:sz w:val="26"/>
            <w:szCs w:val="26"/>
          </w:rPr>
          <w:t>https://znanium.com/catalog/product/1119103</w:t>
        </w:r>
      </w:hyperlink>
      <w:r w:rsidR="00863234" w:rsidRPr="00012235">
        <w:rPr>
          <w:bCs/>
          <w:sz w:val="26"/>
          <w:szCs w:val="26"/>
        </w:rPr>
        <w:t xml:space="preserve"> </w:t>
      </w:r>
      <w:r w:rsidRPr="00012235">
        <w:rPr>
          <w:bCs/>
          <w:sz w:val="26"/>
          <w:szCs w:val="26"/>
        </w:rPr>
        <w:t xml:space="preserve"> (дата обращения: 07.02.2022). – Режим доступа: по подписке</w:t>
      </w:r>
      <w:r w:rsidRPr="00012235">
        <w:rPr>
          <w:b/>
          <w:bCs/>
          <w:sz w:val="26"/>
          <w:szCs w:val="26"/>
        </w:rPr>
        <w:t>.</w:t>
      </w:r>
    </w:p>
    <w:p w:rsidR="0044527F" w:rsidRPr="00012235" w:rsidRDefault="00863234" w:rsidP="000122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6"/>
          <w:szCs w:val="26"/>
        </w:rPr>
      </w:pPr>
      <w:r w:rsidRPr="00012235">
        <w:rPr>
          <w:bCs/>
          <w:sz w:val="26"/>
          <w:szCs w:val="26"/>
        </w:rPr>
        <w:t>3.</w:t>
      </w:r>
      <w:r w:rsidR="00012235">
        <w:rPr>
          <w:bCs/>
          <w:sz w:val="26"/>
          <w:szCs w:val="26"/>
        </w:rPr>
        <w:t xml:space="preserve"> </w:t>
      </w:r>
      <w:r w:rsidRPr="00012235">
        <w:rPr>
          <w:bCs/>
          <w:sz w:val="26"/>
          <w:szCs w:val="26"/>
        </w:rPr>
        <w:t xml:space="preserve">Тарасов, О. М. Физика: лабораторные работы с вопросами и заданиями : учебное пособие / О.М. Тарасов. — 2-е изд., испр. и доп. — Москва : ФОРУМ : ИНФРА-М, 2020. — 97 с. — (Среднее профессиональное образование). - ISBN 978-5-00091-472-4. - Текст : электронный. - URL: </w:t>
      </w:r>
      <w:hyperlink r:id="rId14" w:history="1">
        <w:r w:rsidRPr="00012235">
          <w:rPr>
            <w:rStyle w:val="af8"/>
            <w:bCs/>
            <w:sz w:val="26"/>
            <w:szCs w:val="26"/>
          </w:rPr>
          <w:t>https://znanium.com/catalog/product/1045712</w:t>
        </w:r>
      </w:hyperlink>
      <w:r w:rsidRPr="00012235">
        <w:rPr>
          <w:bCs/>
          <w:sz w:val="26"/>
          <w:szCs w:val="26"/>
        </w:rPr>
        <w:t xml:space="preserve">  (дата обращения: 07.02.2022). – Режим доступа: по подписке.</w:t>
      </w:r>
    </w:p>
    <w:p w:rsidR="00863234" w:rsidRPr="00012235" w:rsidRDefault="00863234" w:rsidP="00012235">
      <w:pPr>
        <w:rPr>
          <w:b/>
          <w:sz w:val="26"/>
          <w:szCs w:val="26"/>
        </w:rPr>
      </w:pPr>
      <w:r w:rsidRPr="00012235">
        <w:rPr>
          <w:b/>
          <w:sz w:val="26"/>
          <w:szCs w:val="26"/>
        </w:rPr>
        <w:t>Дополнительные источники:</w:t>
      </w:r>
    </w:p>
    <w:p w:rsidR="009F5D9E" w:rsidRPr="00012235" w:rsidRDefault="009F5D9E" w:rsidP="00012235">
      <w:pPr>
        <w:rPr>
          <w:sz w:val="26"/>
          <w:szCs w:val="26"/>
        </w:rPr>
      </w:pPr>
      <w:r w:rsidRPr="00012235">
        <w:rPr>
          <w:sz w:val="26"/>
          <w:szCs w:val="26"/>
        </w:rPr>
        <w:t xml:space="preserve"> Дмитриева В.Ф. Физика.-М.: «Академия»,2018г.</w:t>
      </w:r>
    </w:p>
    <w:p w:rsidR="009F5D9E" w:rsidRPr="00012235" w:rsidRDefault="009F5D9E" w:rsidP="00012235">
      <w:pPr>
        <w:rPr>
          <w:sz w:val="26"/>
          <w:szCs w:val="26"/>
        </w:rPr>
      </w:pPr>
      <w:r w:rsidRPr="00012235">
        <w:rPr>
          <w:sz w:val="26"/>
          <w:szCs w:val="26"/>
        </w:rPr>
        <w:t xml:space="preserve"> Дмитриева В.Ф. Задачи по физике. –М. изд-во «Академия»,2018г.</w:t>
      </w:r>
    </w:p>
    <w:p w:rsidR="009F5D9E" w:rsidRPr="00012235" w:rsidRDefault="009F5D9E" w:rsidP="00012235">
      <w:pPr>
        <w:rPr>
          <w:b/>
          <w:sz w:val="26"/>
          <w:szCs w:val="26"/>
        </w:rPr>
      </w:pPr>
      <w:r w:rsidRPr="00012235">
        <w:rPr>
          <w:sz w:val="26"/>
          <w:szCs w:val="26"/>
        </w:rPr>
        <w:t xml:space="preserve"> Касьянов В.А. Физика. 10 кл. –М. изд-во «Дрофа»,2019г.</w:t>
      </w:r>
    </w:p>
    <w:p w:rsidR="009F5D9E" w:rsidRPr="00012235" w:rsidRDefault="009F5D9E" w:rsidP="00012235">
      <w:pPr>
        <w:jc w:val="both"/>
        <w:rPr>
          <w:sz w:val="26"/>
          <w:szCs w:val="26"/>
        </w:rPr>
      </w:pPr>
      <w:r w:rsidRPr="00012235">
        <w:rPr>
          <w:sz w:val="26"/>
          <w:szCs w:val="26"/>
        </w:rPr>
        <w:t xml:space="preserve"> Касьянов В.А. Физика. 11кл. –М.. изд-во  « Дрофа»,2019г.     </w:t>
      </w:r>
    </w:p>
    <w:p w:rsidR="009F5D9E" w:rsidRPr="00012235" w:rsidRDefault="00012235" w:rsidP="00012235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9F5D9E" w:rsidRPr="00012235">
        <w:rPr>
          <w:sz w:val="26"/>
          <w:szCs w:val="26"/>
        </w:rPr>
        <w:t xml:space="preserve">Демидченко В.И. </w:t>
      </w:r>
    </w:p>
    <w:p w:rsidR="009F5D9E" w:rsidRPr="00012235" w:rsidRDefault="00012235" w:rsidP="0001223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9F5D9E" w:rsidRPr="00012235">
        <w:rPr>
          <w:sz w:val="26"/>
          <w:szCs w:val="26"/>
        </w:rPr>
        <w:t xml:space="preserve">Физика : учебник / В.И. Демидченко, И.В. Демидченко. — 6-е изд., перераб. И доп. — Москва : ИНФРА-М, 2018 (электронное издание)   </w:t>
      </w:r>
    </w:p>
    <w:p w:rsidR="009F5D9E" w:rsidRPr="00012235" w:rsidRDefault="00012235" w:rsidP="00012235">
      <w:pPr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9F5D9E" w:rsidRPr="00012235">
        <w:rPr>
          <w:sz w:val="26"/>
          <w:szCs w:val="26"/>
        </w:rPr>
        <w:t xml:space="preserve">Пинский А.А. </w:t>
      </w:r>
    </w:p>
    <w:p w:rsidR="009F5D9E" w:rsidRPr="00012235" w:rsidRDefault="00012235" w:rsidP="0001223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9F5D9E" w:rsidRPr="00012235">
        <w:rPr>
          <w:sz w:val="26"/>
          <w:szCs w:val="26"/>
        </w:rPr>
        <w:t xml:space="preserve">Физика : учебник / А.А. Пинский, Г.Ю. Граковский ; под общ. Ред. Ю.И. Дика, Н.С. </w:t>
      </w:r>
      <w:r>
        <w:rPr>
          <w:sz w:val="26"/>
          <w:szCs w:val="26"/>
        </w:rPr>
        <w:t xml:space="preserve">             </w:t>
      </w:r>
      <w:r w:rsidR="009F5D9E" w:rsidRPr="00012235">
        <w:rPr>
          <w:sz w:val="26"/>
          <w:szCs w:val="26"/>
        </w:rPr>
        <w:t>Пурышевой. — 4-е изд., испр. — М. : ФОРУМ : ИНФРА-М, 2019(электронное издание)</w:t>
      </w:r>
    </w:p>
    <w:p w:rsidR="009F5D9E" w:rsidRPr="00012235" w:rsidRDefault="00012235" w:rsidP="0001223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9F5D9E" w:rsidRPr="00012235">
        <w:rPr>
          <w:sz w:val="26"/>
          <w:szCs w:val="26"/>
        </w:rPr>
        <w:t>Генденштейн Л.Э. Физика, 10 класс, базовый и углубленный уровни, задачник, учебно-методическое пособие.— М.: Бином. Лаборатория знаний,2018 (электронное издание)</w:t>
      </w:r>
    </w:p>
    <w:p w:rsidR="009F5D9E" w:rsidRPr="00012235" w:rsidRDefault="009F5D9E" w:rsidP="00012235">
      <w:pPr>
        <w:ind w:hanging="142"/>
        <w:jc w:val="both"/>
        <w:rPr>
          <w:b/>
          <w:sz w:val="26"/>
          <w:szCs w:val="26"/>
        </w:rPr>
      </w:pPr>
      <w:r w:rsidRPr="00012235">
        <w:rPr>
          <w:b/>
          <w:sz w:val="26"/>
          <w:szCs w:val="26"/>
        </w:rPr>
        <w:lastRenderedPageBreak/>
        <w:t>Интернет-ресурсы</w:t>
      </w:r>
    </w:p>
    <w:p w:rsidR="009F5D9E" w:rsidRPr="00012235" w:rsidRDefault="009F5D9E" w:rsidP="00012235">
      <w:pPr>
        <w:ind w:hanging="142"/>
        <w:jc w:val="both"/>
        <w:rPr>
          <w:sz w:val="26"/>
          <w:szCs w:val="26"/>
        </w:rPr>
      </w:pPr>
      <w:r w:rsidRPr="00012235">
        <w:rPr>
          <w:sz w:val="26"/>
          <w:szCs w:val="26"/>
        </w:rPr>
        <w:t xml:space="preserve">сайт  </w:t>
      </w:r>
      <w:hyperlink r:id="rId15" w:history="1">
        <w:r w:rsidRPr="00012235">
          <w:rPr>
            <w:rStyle w:val="af8"/>
            <w:sz w:val="26"/>
            <w:szCs w:val="26"/>
          </w:rPr>
          <w:t>http://znanium.com/</w:t>
        </w:r>
      </w:hyperlink>
    </w:p>
    <w:p w:rsidR="009F5D9E" w:rsidRPr="00012235" w:rsidRDefault="009F5D9E" w:rsidP="00012235">
      <w:pPr>
        <w:ind w:hanging="142"/>
        <w:jc w:val="both"/>
        <w:rPr>
          <w:b/>
          <w:sz w:val="26"/>
          <w:szCs w:val="26"/>
        </w:rPr>
      </w:pPr>
      <w:r w:rsidRPr="00012235">
        <w:rPr>
          <w:sz w:val="26"/>
          <w:szCs w:val="26"/>
        </w:rPr>
        <w:t xml:space="preserve">Окно открытого доступа  Рособразования к информационным ресурсам </w:t>
      </w:r>
    </w:p>
    <w:p w:rsidR="009F5D9E" w:rsidRPr="00012235" w:rsidRDefault="009F5D9E" w:rsidP="00012235">
      <w:pPr>
        <w:rPr>
          <w:sz w:val="26"/>
          <w:szCs w:val="26"/>
        </w:rPr>
      </w:pPr>
      <w:r w:rsidRPr="00012235">
        <w:rPr>
          <w:sz w:val="26"/>
          <w:szCs w:val="26"/>
        </w:rPr>
        <w:t>http://eor.edu.ru, Федеральный центр информационно-образовательных</w:t>
      </w:r>
    </w:p>
    <w:p w:rsidR="009F5D9E" w:rsidRPr="00012235" w:rsidRDefault="009F5D9E" w:rsidP="00012235">
      <w:pPr>
        <w:rPr>
          <w:sz w:val="26"/>
          <w:szCs w:val="26"/>
        </w:rPr>
      </w:pPr>
      <w:r w:rsidRPr="00012235">
        <w:rPr>
          <w:sz w:val="26"/>
          <w:szCs w:val="26"/>
        </w:rPr>
        <w:t>ресурсов</w:t>
      </w:r>
    </w:p>
    <w:p w:rsidR="009F5D9E" w:rsidRPr="00012235" w:rsidRDefault="009F5D9E" w:rsidP="00012235">
      <w:pPr>
        <w:rPr>
          <w:sz w:val="26"/>
          <w:szCs w:val="26"/>
        </w:rPr>
      </w:pPr>
      <w:r w:rsidRPr="00012235">
        <w:rPr>
          <w:sz w:val="26"/>
          <w:szCs w:val="26"/>
        </w:rPr>
        <w:t>http://school-collection.edu.ru, Единая коллекция цифровых образовательных</w:t>
      </w:r>
    </w:p>
    <w:p w:rsidR="009F5D9E" w:rsidRPr="00012235" w:rsidRDefault="009F5D9E" w:rsidP="00012235">
      <w:pPr>
        <w:rPr>
          <w:sz w:val="26"/>
          <w:szCs w:val="26"/>
        </w:rPr>
      </w:pPr>
      <w:r w:rsidRPr="00012235">
        <w:rPr>
          <w:sz w:val="26"/>
          <w:szCs w:val="26"/>
        </w:rPr>
        <w:t>ресурсов</w:t>
      </w:r>
    </w:p>
    <w:p w:rsidR="009F5D9E" w:rsidRPr="00012235" w:rsidRDefault="00957CB2" w:rsidP="00012235">
      <w:pPr>
        <w:jc w:val="both"/>
        <w:rPr>
          <w:sz w:val="26"/>
          <w:szCs w:val="26"/>
        </w:rPr>
      </w:pPr>
      <w:hyperlink r:id="rId16" w:history="1">
        <w:r w:rsidR="009F5D9E" w:rsidRPr="00012235">
          <w:rPr>
            <w:rStyle w:val="af8"/>
            <w:sz w:val="26"/>
            <w:szCs w:val="26"/>
          </w:rPr>
          <w:t>www.fcior</w:t>
        </w:r>
      </w:hyperlink>
      <w:r w:rsidR="009F5D9E" w:rsidRPr="00012235">
        <w:rPr>
          <w:sz w:val="26"/>
          <w:szCs w:val="26"/>
        </w:rPr>
        <w:t xml:space="preserve">. edu. ru (Федеральный центр информационно-образовательных ресурсов). </w:t>
      </w:r>
      <w:hyperlink r:id="rId17" w:history="1">
        <w:r w:rsidR="009F5D9E" w:rsidRPr="00012235">
          <w:rPr>
            <w:rStyle w:val="af8"/>
            <w:sz w:val="26"/>
            <w:szCs w:val="26"/>
          </w:rPr>
          <w:t>www.dic</w:t>
        </w:r>
      </w:hyperlink>
      <w:r w:rsidR="009F5D9E" w:rsidRPr="00012235">
        <w:rPr>
          <w:sz w:val="26"/>
          <w:szCs w:val="26"/>
        </w:rPr>
        <w:t xml:space="preserve">. Academic. ru (Академик. Словари и энциклопедии).  </w:t>
      </w:r>
      <w:r w:rsidR="009F5D9E" w:rsidRPr="00012235">
        <w:rPr>
          <w:sz w:val="26"/>
          <w:szCs w:val="26"/>
          <w:lang w:val="en-US"/>
        </w:rPr>
        <w:t>www</w:t>
      </w:r>
      <w:r w:rsidR="009F5D9E" w:rsidRPr="00012235">
        <w:rPr>
          <w:sz w:val="26"/>
          <w:szCs w:val="26"/>
        </w:rPr>
        <w:t>.</w:t>
      </w:r>
      <w:r w:rsidR="009F5D9E" w:rsidRPr="00012235">
        <w:rPr>
          <w:sz w:val="26"/>
          <w:szCs w:val="26"/>
          <w:lang w:val="en-US"/>
        </w:rPr>
        <w:t>booksgid</w:t>
      </w:r>
      <w:r w:rsidR="009F5D9E" w:rsidRPr="00012235">
        <w:rPr>
          <w:sz w:val="26"/>
          <w:szCs w:val="26"/>
        </w:rPr>
        <w:t>.</w:t>
      </w:r>
      <w:r w:rsidR="009F5D9E" w:rsidRPr="00012235">
        <w:rPr>
          <w:sz w:val="26"/>
          <w:szCs w:val="26"/>
          <w:lang w:val="en-US"/>
        </w:rPr>
        <w:t>com</w:t>
      </w:r>
      <w:r w:rsidR="009F5D9E" w:rsidRPr="00012235">
        <w:rPr>
          <w:sz w:val="26"/>
          <w:szCs w:val="26"/>
        </w:rPr>
        <w:t xml:space="preserve"> (Воок</w:t>
      </w:r>
      <w:r w:rsidR="009F5D9E" w:rsidRPr="00012235">
        <w:rPr>
          <w:sz w:val="26"/>
          <w:szCs w:val="26"/>
          <w:lang w:val="en-US"/>
        </w:rPr>
        <w:t>sGide</w:t>
      </w:r>
      <w:r w:rsidR="009F5D9E" w:rsidRPr="00012235">
        <w:rPr>
          <w:sz w:val="26"/>
          <w:szCs w:val="26"/>
        </w:rPr>
        <w:t>. Электронная библиотека).</w:t>
      </w:r>
    </w:p>
    <w:p w:rsidR="009F5D9E" w:rsidRPr="00012235" w:rsidRDefault="009F5D9E" w:rsidP="00012235">
      <w:pPr>
        <w:jc w:val="both"/>
        <w:rPr>
          <w:sz w:val="26"/>
          <w:szCs w:val="26"/>
        </w:rPr>
      </w:pPr>
      <w:r w:rsidRPr="00012235">
        <w:rPr>
          <w:sz w:val="26"/>
          <w:szCs w:val="26"/>
        </w:rPr>
        <w:t xml:space="preserve">www. globalteka. </w:t>
      </w:r>
      <w:r w:rsidRPr="00012235">
        <w:rPr>
          <w:sz w:val="26"/>
          <w:szCs w:val="26"/>
          <w:lang w:val="en-US"/>
        </w:rPr>
        <w:t>R</w:t>
      </w:r>
      <w:r w:rsidRPr="00012235">
        <w:rPr>
          <w:sz w:val="26"/>
          <w:szCs w:val="26"/>
        </w:rPr>
        <w:t xml:space="preserve">u (Глобалтека. Глобальная библиотека научных ресурсов). www.window.edu.ru (Единое окно доступа к образовательным ресурсам). </w:t>
      </w:r>
    </w:p>
    <w:p w:rsidR="009F5D9E" w:rsidRPr="00012235" w:rsidRDefault="00957CB2" w:rsidP="00012235">
      <w:pPr>
        <w:jc w:val="both"/>
        <w:rPr>
          <w:sz w:val="26"/>
          <w:szCs w:val="26"/>
        </w:rPr>
      </w:pPr>
      <w:hyperlink r:id="rId18" w:history="1">
        <w:r w:rsidR="009F5D9E" w:rsidRPr="00012235">
          <w:rPr>
            <w:rStyle w:val="af8"/>
            <w:sz w:val="26"/>
            <w:szCs w:val="26"/>
          </w:rPr>
          <w:t>www.st-books</w:t>
        </w:r>
      </w:hyperlink>
      <w:r w:rsidR="009F5D9E" w:rsidRPr="00012235">
        <w:rPr>
          <w:sz w:val="26"/>
          <w:szCs w:val="26"/>
        </w:rPr>
        <w:t xml:space="preserve">. </w:t>
      </w:r>
      <w:r w:rsidR="009F5D9E" w:rsidRPr="00012235">
        <w:rPr>
          <w:sz w:val="26"/>
          <w:szCs w:val="26"/>
          <w:lang w:val="en-US"/>
        </w:rPr>
        <w:t>R</w:t>
      </w:r>
      <w:r w:rsidR="009F5D9E" w:rsidRPr="00012235">
        <w:rPr>
          <w:sz w:val="26"/>
          <w:szCs w:val="26"/>
        </w:rPr>
        <w:t xml:space="preserve">u (Лучшая учебная литература). </w:t>
      </w:r>
    </w:p>
    <w:p w:rsidR="009F5D9E" w:rsidRPr="00012235" w:rsidRDefault="009F5D9E" w:rsidP="00012235">
      <w:pPr>
        <w:jc w:val="both"/>
        <w:rPr>
          <w:sz w:val="26"/>
          <w:szCs w:val="26"/>
        </w:rPr>
      </w:pPr>
      <w:r w:rsidRPr="00012235">
        <w:rPr>
          <w:sz w:val="26"/>
          <w:szCs w:val="26"/>
        </w:rPr>
        <w:t>www.school.edu.ru (Российский образовательный портал.Доступность, качество, эффек-тивность). www.ru/book (Электронная библиотечная система).</w:t>
      </w:r>
    </w:p>
    <w:p w:rsidR="009F5D9E" w:rsidRPr="00012235" w:rsidRDefault="009F5D9E" w:rsidP="00012235">
      <w:pPr>
        <w:jc w:val="both"/>
        <w:rPr>
          <w:sz w:val="26"/>
          <w:szCs w:val="26"/>
        </w:rPr>
      </w:pPr>
      <w:r w:rsidRPr="00012235">
        <w:rPr>
          <w:sz w:val="26"/>
          <w:szCs w:val="26"/>
        </w:rPr>
        <w:t xml:space="preserve"> www.alleng.ru/edu/phys.htm (Образовательные ресурсы Интернета — Физика). </w:t>
      </w:r>
    </w:p>
    <w:p w:rsidR="009F5D9E" w:rsidRPr="00012235" w:rsidRDefault="009F5D9E" w:rsidP="00012235">
      <w:pPr>
        <w:jc w:val="both"/>
        <w:rPr>
          <w:b/>
          <w:bCs/>
          <w:sz w:val="26"/>
          <w:szCs w:val="26"/>
        </w:rPr>
      </w:pPr>
      <w:r w:rsidRPr="00012235">
        <w:rPr>
          <w:b/>
          <w:bCs/>
          <w:sz w:val="26"/>
          <w:szCs w:val="26"/>
        </w:rPr>
        <w:t xml:space="preserve">Сервисы и инструменты: </w:t>
      </w:r>
    </w:p>
    <w:p w:rsidR="009F5D9E" w:rsidRPr="00012235" w:rsidRDefault="009F5D9E" w:rsidP="00012235">
      <w:pPr>
        <w:jc w:val="both"/>
        <w:rPr>
          <w:i/>
          <w:color w:val="002060"/>
          <w:sz w:val="26"/>
          <w:szCs w:val="26"/>
        </w:rPr>
      </w:pPr>
      <w:r w:rsidRPr="00012235">
        <w:rPr>
          <w:i/>
          <w:color w:val="002060"/>
          <w:sz w:val="26"/>
          <w:szCs w:val="26"/>
        </w:rPr>
        <w:t xml:space="preserve">1. Skype (режим доступа: https://www.skype.com/) </w:t>
      </w:r>
    </w:p>
    <w:p w:rsidR="009F5D9E" w:rsidRPr="00012235" w:rsidRDefault="009F5D9E" w:rsidP="00012235">
      <w:pPr>
        <w:jc w:val="both"/>
        <w:rPr>
          <w:i/>
          <w:color w:val="002060"/>
          <w:sz w:val="26"/>
          <w:szCs w:val="26"/>
        </w:rPr>
      </w:pPr>
      <w:r w:rsidRPr="00012235">
        <w:rPr>
          <w:i/>
          <w:color w:val="002060"/>
          <w:sz w:val="26"/>
          <w:szCs w:val="26"/>
        </w:rPr>
        <w:t xml:space="preserve">2. Zoom (режим доступа: </w:t>
      </w:r>
      <w:hyperlink r:id="rId19" w:history="1">
        <w:r w:rsidRPr="00012235">
          <w:rPr>
            <w:rStyle w:val="af8"/>
            <w:i/>
            <w:color w:val="002060"/>
            <w:sz w:val="26"/>
            <w:szCs w:val="26"/>
          </w:rPr>
          <w:t>https://zoom.us/</w:t>
        </w:r>
      </w:hyperlink>
      <w:r w:rsidRPr="00012235">
        <w:rPr>
          <w:i/>
          <w:color w:val="002060"/>
          <w:sz w:val="26"/>
          <w:szCs w:val="26"/>
        </w:rPr>
        <w:t>)</w:t>
      </w:r>
    </w:p>
    <w:p w:rsidR="009F56D3" w:rsidRPr="00012235" w:rsidRDefault="009F5D9E" w:rsidP="00012235">
      <w:pPr>
        <w:jc w:val="both"/>
        <w:rPr>
          <w:i/>
          <w:color w:val="002060"/>
          <w:sz w:val="26"/>
          <w:szCs w:val="26"/>
        </w:rPr>
      </w:pPr>
      <w:r w:rsidRPr="00012235">
        <w:rPr>
          <w:i/>
          <w:color w:val="002060"/>
          <w:sz w:val="26"/>
          <w:szCs w:val="26"/>
        </w:rPr>
        <w:t xml:space="preserve">3. https://disk.yandex.ru/ </w:t>
      </w:r>
    </w:p>
    <w:p w:rsidR="009F56D3" w:rsidRPr="00012235" w:rsidRDefault="009F56D3" w:rsidP="00012235">
      <w:pPr>
        <w:rPr>
          <w:i/>
          <w:color w:val="002060"/>
          <w:sz w:val="26"/>
          <w:szCs w:val="26"/>
        </w:rPr>
      </w:pPr>
      <w:r w:rsidRPr="00012235">
        <w:rPr>
          <w:i/>
          <w:color w:val="002060"/>
          <w:sz w:val="26"/>
          <w:szCs w:val="26"/>
        </w:rPr>
        <w:br w:type="page"/>
      </w:r>
    </w:p>
    <w:p w:rsidR="008B2EFA" w:rsidRPr="00012235" w:rsidRDefault="008B2EFA" w:rsidP="00012235">
      <w:pPr>
        <w:numPr>
          <w:ilvl w:val="0"/>
          <w:numId w:val="26"/>
        </w:numPr>
        <w:jc w:val="both"/>
        <w:rPr>
          <w:rFonts w:eastAsia="Calibri"/>
          <w:b/>
          <w:sz w:val="26"/>
          <w:szCs w:val="26"/>
        </w:rPr>
      </w:pPr>
      <w:r w:rsidRPr="00012235">
        <w:rPr>
          <w:rFonts w:eastAsia="Calibri"/>
          <w:b/>
          <w:sz w:val="26"/>
          <w:szCs w:val="26"/>
        </w:rPr>
        <w:lastRenderedPageBreak/>
        <w:t>КОНТРОЛЬ И ОЦЕНКА РЕЗУЛЬТАТОВ ОСВОЕНИЯ ДИСЦИПЛИНЫ</w:t>
      </w:r>
    </w:p>
    <w:p w:rsidR="00B75F81" w:rsidRPr="00012235" w:rsidRDefault="00B75F81" w:rsidP="00012235">
      <w:pPr>
        <w:ind w:left="1004"/>
        <w:jc w:val="both"/>
        <w:rPr>
          <w:rFonts w:eastAsia="Calibri"/>
          <w:b/>
          <w:sz w:val="26"/>
          <w:szCs w:val="26"/>
        </w:rPr>
      </w:pPr>
    </w:p>
    <w:p w:rsidR="00F30C9A" w:rsidRPr="00012235" w:rsidRDefault="008B2EFA" w:rsidP="0001223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eastAsia="Calibri"/>
          <w:sz w:val="26"/>
          <w:szCs w:val="26"/>
        </w:rPr>
      </w:pPr>
      <w:r w:rsidRPr="00012235">
        <w:rPr>
          <w:rFonts w:eastAsia="Calibri"/>
          <w:sz w:val="26"/>
          <w:szCs w:val="26"/>
        </w:rPr>
        <w:t xml:space="preserve">Контроль и оценка </w:t>
      </w:r>
      <w:r w:rsidR="00D31AA7" w:rsidRPr="00012235">
        <w:rPr>
          <w:sz w:val="26"/>
          <w:szCs w:val="26"/>
        </w:rPr>
        <w:t>результатов освоения учебной дисциплины осуществляется преподавателем в процессе проведения практических занятий и лабораторных работ, тестирования, а также выполнения обучающимися индивидуальных заданий, проектов, исследований,в том числе в условиях    применения электронного обучения и дистанционных образовательных технологий.</w:t>
      </w:r>
    </w:p>
    <w:tbl>
      <w:tblPr>
        <w:tblW w:w="10490" w:type="dxa"/>
        <w:tblInd w:w="-5" w:type="dxa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663"/>
        <w:gridCol w:w="3827"/>
      </w:tblGrid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012235" w:rsidRDefault="00B75F81" w:rsidP="00012235">
            <w:pPr>
              <w:rPr>
                <w:b/>
                <w:bCs/>
                <w:sz w:val="26"/>
                <w:szCs w:val="26"/>
              </w:rPr>
            </w:pPr>
            <w:r w:rsidRPr="00012235">
              <w:rPr>
                <w:b/>
                <w:bCs/>
                <w:sz w:val="26"/>
                <w:szCs w:val="26"/>
              </w:rPr>
              <w:t>Результаты обучения</w:t>
            </w:r>
          </w:p>
          <w:p w:rsidR="008B2EFA" w:rsidRPr="00012235" w:rsidRDefault="00B75F81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b/>
                <w:bCs/>
                <w:sz w:val="26"/>
                <w:szCs w:val="26"/>
              </w:rPr>
              <w:t>(освоенные умения, усвоенные знания)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rFonts w:eastAsia="Calibri"/>
                <w:b/>
                <w:sz w:val="26"/>
                <w:szCs w:val="26"/>
              </w:rPr>
              <w:t>Формы и методы контроля и оценки результатов обучение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rFonts w:eastAsia="Calibri"/>
                <w:b/>
                <w:sz w:val="26"/>
                <w:szCs w:val="26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rFonts w:eastAsia="Calibri"/>
                <w:b/>
                <w:sz w:val="26"/>
                <w:szCs w:val="26"/>
              </w:rPr>
              <w:t>2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012235" w:rsidRDefault="00B75F81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012235">
              <w:rPr>
                <w:b/>
                <w:sz w:val="26"/>
                <w:szCs w:val="26"/>
              </w:rPr>
              <w:t>личностные:</w:t>
            </w:r>
          </w:p>
          <w:p w:rsidR="008B2EFA" w:rsidRPr="00012235" w:rsidRDefault="008B2EFA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− чувство гордости и уважения к истории и достижениям отечественной физической науки; физически грамотное поведение в профессиональной деятельности и быту при обращении с приборами и устройствами;</w:t>
            </w:r>
          </w:p>
          <w:p w:rsidR="008B2EFA" w:rsidRPr="00012235" w:rsidRDefault="008B2EFA" w:rsidP="00012235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sz w:val="26"/>
                <w:szCs w:val="26"/>
              </w:rPr>
            </w:pPr>
          </w:p>
          <w:p w:rsidR="008B2EFA" w:rsidRPr="00012235" w:rsidRDefault="008B2EFA" w:rsidP="00012235">
            <w:pPr>
              <w:rPr>
                <w:rFonts w:eastAsia="Calibri"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>Доклады на тему: «</w:t>
            </w:r>
            <w:r w:rsidR="00D80131" w:rsidRPr="00012235">
              <w:rPr>
                <w:color w:val="444444"/>
                <w:sz w:val="26"/>
                <w:szCs w:val="26"/>
                <w:shd w:val="clear" w:color="auto" w:fill="FFFFFF"/>
              </w:rPr>
              <w:t>Александр Степанович Попов — русский ученый, изобретатель радио</w:t>
            </w:r>
            <w:r w:rsidRPr="00012235">
              <w:rPr>
                <w:rFonts w:eastAsia="Calibri"/>
                <w:sz w:val="26"/>
                <w:szCs w:val="26"/>
              </w:rPr>
              <w:t>»,»</w:t>
            </w:r>
            <w:r w:rsidR="00D80131" w:rsidRPr="00012235">
              <w:rPr>
                <w:color w:val="444444"/>
                <w:sz w:val="26"/>
                <w:szCs w:val="26"/>
                <w:shd w:val="clear" w:color="auto" w:fill="FFFFFF"/>
              </w:rPr>
              <w:t>Борис Семенович Якоби — физик и изобретатель</w:t>
            </w:r>
            <w:r w:rsidR="00A254EC" w:rsidRPr="00012235">
              <w:rPr>
                <w:rFonts w:eastAsia="Arial"/>
                <w:sz w:val="26"/>
                <w:szCs w:val="26"/>
              </w:rPr>
              <w:t xml:space="preserve"> Эффект Вавилова — Черенкова.</w:t>
            </w:r>
            <w:r w:rsidR="00A254EC" w:rsidRPr="00012235">
              <w:rPr>
                <w:rFonts w:eastAsia="Calibri"/>
                <w:sz w:val="26"/>
                <w:szCs w:val="26"/>
              </w:rPr>
              <w:t xml:space="preserve"> (Подготовить сообщение)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− готовность к продолжению образования и повышения квалификации в избранной профессиональной деятельности и объективное осознание роли физических компетенций в этом;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sz w:val="26"/>
                <w:szCs w:val="26"/>
              </w:rPr>
            </w:pPr>
          </w:p>
          <w:p w:rsidR="008B2EFA" w:rsidRPr="00012235" w:rsidRDefault="008B2EFA" w:rsidP="00012235">
            <w:pPr>
              <w:pStyle w:val="1"/>
              <w:ind w:firstLine="0"/>
              <w:rPr>
                <w:rFonts w:eastAsia="Calibri"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>Подготовить презентации</w:t>
            </w:r>
            <w:r w:rsidR="00B75F81" w:rsidRPr="00012235">
              <w:rPr>
                <w:rFonts w:eastAsia="Calibri"/>
                <w:sz w:val="26"/>
                <w:szCs w:val="26"/>
              </w:rPr>
              <w:t xml:space="preserve"> по тем</w:t>
            </w:r>
            <w:r w:rsidR="00A254EC" w:rsidRPr="00012235">
              <w:rPr>
                <w:rFonts w:eastAsia="Calibri"/>
                <w:sz w:val="26"/>
                <w:szCs w:val="26"/>
              </w:rPr>
              <w:t>е</w:t>
            </w:r>
            <w:r w:rsidR="00EB7B88" w:rsidRPr="00012235">
              <w:rPr>
                <w:color w:val="232323"/>
                <w:kern w:val="36"/>
                <w:sz w:val="26"/>
                <w:szCs w:val="26"/>
              </w:rPr>
              <w:t>"Ф</w:t>
            </w:r>
            <w:r w:rsidR="00A254EC" w:rsidRPr="00012235">
              <w:rPr>
                <w:color w:val="232323"/>
                <w:kern w:val="36"/>
                <w:sz w:val="26"/>
                <w:szCs w:val="26"/>
              </w:rPr>
              <w:t>изика в твоей профессии"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− умение самостоятельно добывать новые для себя физические знания, используя для этого доступные источники информации;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61AB" w:rsidRPr="00012235" w:rsidRDefault="008B2EFA" w:rsidP="0001223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>Сообщение на тему: «</w:t>
            </w:r>
            <w:r w:rsidR="006961AB" w:rsidRPr="00012235">
              <w:rPr>
                <w:rFonts w:eastAsia="Calibri"/>
                <w:sz w:val="26"/>
                <w:szCs w:val="26"/>
              </w:rPr>
              <w:t>Роль</w:t>
            </w:r>
            <w:r w:rsidR="006961AB" w:rsidRPr="00012235">
              <w:rPr>
                <w:bCs/>
                <w:color w:val="000000"/>
                <w:sz w:val="26"/>
                <w:szCs w:val="26"/>
              </w:rPr>
              <w:t xml:space="preserve"> М.В. Ломоносова в физике»</w:t>
            </w:r>
          </w:p>
          <w:p w:rsidR="008B2EFA" w:rsidRPr="00012235" w:rsidRDefault="008B2EFA" w:rsidP="00012235">
            <w:pPr>
              <w:rPr>
                <w:rFonts w:eastAsia="Calibri"/>
                <w:b/>
                <w:sz w:val="26"/>
                <w:szCs w:val="26"/>
              </w:rPr>
            </w:pP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− сформированность умения решать физические задачи;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 xml:space="preserve">Подготовить сообщения по теме </w:t>
            </w:r>
            <w:r w:rsidR="00584F91" w:rsidRPr="00012235">
              <w:rPr>
                <w:rFonts w:eastAsia="Calibri"/>
                <w:sz w:val="26"/>
                <w:szCs w:val="26"/>
              </w:rPr>
              <w:t>«</w:t>
            </w:r>
            <w:r w:rsidR="00584F91" w:rsidRPr="00012235">
              <w:rPr>
                <w:bCs/>
                <w:color w:val="000000"/>
                <w:sz w:val="26"/>
                <w:szCs w:val="26"/>
                <w:shd w:val="clear" w:color="auto" w:fill="FFFFDD"/>
              </w:rPr>
              <w:t>Что такое задача, классы, виды и этапы решения задач.»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− умение управлять своей познавательной деятельностью, проводить самооценку уровня собственного интеллектуального развития;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>Диспут на тему «</w:t>
            </w:r>
            <w:r w:rsidR="00584F91" w:rsidRPr="00012235">
              <w:rPr>
                <w:rFonts w:eastAsia="Calibri"/>
                <w:sz w:val="26"/>
                <w:szCs w:val="26"/>
              </w:rPr>
              <w:t>Физика вокруг нас»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ind w:left="142" w:firstLine="51"/>
              <w:contextualSpacing/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rFonts w:eastAsia="Calibri"/>
                <w:b/>
                <w:sz w:val="26"/>
                <w:szCs w:val="26"/>
              </w:rPr>
              <w:t>метапредметные:</w:t>
            </w:r>
          </w:p>
          <w:p w:rsidR="008B2EFA" w:rsidRPr="00012235" w:rsidRDefault="008B2EFA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− использование различных видов познавательной деятельности для решения физических задач, применение основных методов познания (наблюдения, описания, измерения, эксперимента) для изучения различных сторон окружающей действительности;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b/>
                <w:sz w:val="26"/>
                <w:szCs w:val="26"/>
              </w:rPr>
            </w:pPr>
          </w:p>
          <w:p w:rsidR="00B75F81" w:rsidRPr="00012235" w:rsidRDefault="008B2EFA" w:rsidP="00012235">
            <w:pPr>
              <w:rPr>
                <w:rFonts w:eastAsia="Calibri"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>Самостоятельные работы № 1</w:t>
            </w:r>
            <w:r w:rsidR="006961AB" w:rsidRPr="00012235">
              <w:rPr>
                <w:rFonts w:eastAsia="Calibri"/>
                <w:sz w:val="26"/>
                <w:szCs w:val="26"/>
              </w:rPr>
              <w:t>3</w:t>
            </w:r>
          </w:p>
          <w:p w:rsidR="00B75F81" w:rsidRPr="00012235" w:rsidRDefault="00B75F81" w:rsidP="00012235">
            <w:pPr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Текущий контроль:</w:t>
            </w:r>
          </w:p>
          <w:p w:rsidR="008B2EFA" w:rsidRPr="00012235" w:rsidRDefault="00B75F81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 w:rsidR="008B2EFA" w:rsidRPr="00012235" w:rsidTr="00B30F43">
        <w:trPr>
          <w:trHeight w:val="982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− использование основных интеллектуальных операций: постановки задачи, формулирования гипотез, анализа и синтеза, сравнения, обобщения, систематизации, выявления причинно-следственных связей, поиска аналогов, формулирования выводов для изучения различных сторон физических объектов, явлений и процессов, с которыми возникает необходимость сталкиваться в профессиональной сфере;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6961AB" w:rsidP="00012235">
            <w:pPr>
              <w:rPr>
                <w:rFonts w:eastAsia="Calibri"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>Тестовые задание по теме №2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lastRenderedPageBreak/>
              <w:t>− умение генерировать идеи и определять средства, необходимые для их реализации;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>Са</w:t>
            </w:r>
            <w:r w:rsidR="006961AB" w:rsidRPr="00012235">
              <w:rPr>
                <w:rFonts w:eastAsia="Calibri"/>
                <w:sz w:val="26"/>
                <w:szCs w:val="26"/>
              </w:rPr>
              <w:t>мостоятельная работа  11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012235" w:rsidRDefault="00C03FCD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− умение использовать различные источники для получения физической информации, оценивать ее достоверность;</w:t>
            </w:r>
          </w:p>
          <w:p w:rsidR="008B2EFA" w:rsidRPr="00012235" w:rsidRDefault="00C03FCD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 xml:space="preserve">− 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 xml:space="preserve">Работа с историографическими и архивными документами по разделу </w:t>
            </w:r>
            <w:r w:rsidR="006961AB" w:rsidRPr="00012235">
              <w:rPr>
                <w:rFonts w:eastAsia="Calibri"/>
                <w:sz w:val="26"/>
                <w:szCs w:val="26"/>
              </w:rPr>
              <w:t>6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C03FCD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− умение анализировать и представлять информацию в различных видах;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>Практические занятия №1</w:t>
            </w:r>
            <w:r w:rsidR="006961AB" w:rsidRPr="00012235">
              <w:rPr>
                <w:rFonts w:eastAsia="Calibri"/>
                <w:sz w:val="26"/>
                <w:szCs w:val="26"/>
              </w:rPr>
              <w:t>0,11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C03FCD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 xml:space="preserve">− 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>Доклад на тему «Ценности современного общества»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ind w:left="142" w:firstLine="51"/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rFonts w:eastAsia="Calibri"/>
                <w:b/>
                <w:sz w:val="26"/>
                <w:szCs w:val="26"/>
              </w:rPr>
              <w:t>предметные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b/>
                <w:sz w:val="26"/>
                <w:szCs w:val="26"/>
              </w:rPr>
            </w:pPr>
          </w:p>
        </w:tc>
      </w:tr>
      <w:tr w:rsidR="008B2EFA" w:rsidRPr="00012235" w:rsidTr="00B30F43">
        <w:trPr>
          <w:trHeight w:val="1953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C03FCD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− сформированность представлений о роли и месте физики в современной научной картине мира; понимание физической сущности наблюдаемых во Вселенной явлений, роли физики в формировании кругозора и функциональной грамотности человека для решения практических задач;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6961AB" w:rsidP="00012235">
            <w:pPr>
              <w:rPr>
                <w:rFonts w:eastAsia="Calibri"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>Самостоятельная работа №</w:t>
            </w:r>
            <w:r w:rsidR="008B2EFA" w:rsidRPr="00012235">
              <w:rPr>
                <w:rFonts w:eastAsia="Calibri"/>
                <w:sz w:val="26"/>
                <w:szCs w:val="26"/>
              </w:rPr>
              <w:t>16</w:t>
            </w:r>
          </w:p>
          <w:p w:rsidR="00B75F81" w:rsidRPr="00012235" w:rsidRDefault="00B75F81" w:rsidP="00012235">
            <w:pPr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Текущий контроль:</w:t>
            </w:r>
          </w:p>
          <w:p w:rsidR="00B75F81" w:rsidRPr="00012235" w:rsidRDefault="00B75F81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C03FCD" w:rsidP="00012235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− владение основополагающими физическими понятиями, закономерностями, законами и теориями; уверенное использование физической терминологии и символики;</w:t>
            </w:r>
            <w:r w:rsidR="008B2EFA" w:rsidRPr="00012235">
              <w:rPr>
                <w:rFonts w:eastAsia="Calibri"/>
                <w:sz w:val="26"/>
                <w:szCs w:val="26"/>
              </w:rPr>
              <w:t>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012235" w:rsidRDefault="00B75F81" w:rsidP="00012235">
            <w:pPr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Текущий контроль:</w:t>
            </w:r>
          </w:p>
          <w:p w:rsidR="008B2EFA" w:rsidRPr="00012235" w:rsidRDefault="00B75F81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012235" w:rsidRDefault="00C03FCD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− владение основными методами научного познания, используемыми в физике: наблюдением, описанием, измерением, экспериментом;</w:t>
            </w:r>
          </w:p>
          <w:p w:rsidR="008B2EFA" w:rsidRPr="00012235" w:rsidRDefault="008B2EFA" w:rsidP="00012235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012235" w:rsidRDefault="00B75F81" w:rsidP="00012235">
            <w:pPr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Текущий контроль:</w:t>
            </w:r>
          </w:p>
          <w:p w:rsidR="008B2EFA" w:rsidRPr="00012235" w:rsidRDefault="00B75F81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C03FCD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− умения обрабатывать результаты измерений, обнаруживать зависимость между физическими величинами, объяснять полученные результаты и делать выводы;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666114" w:rsidP="00012235">
            <w:pPr>
              <w:rPr>
                <w:rFonts w:eastAsia="Calibri"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>Лабораторные работы №3,5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012235" w:rsidRDefault="00C03FCD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− сформированность умения решать физические задачи;</w:t>
            </w:r>
          </w:p>
          <w:p w:rsidR="008B2EFA" w:rsidRPr="00012235" w:rsidRDefault="008B2EFA" w:rsidP="00012235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012235" w:rsidRDefault="00B75F81" w:rsidP="00012235">
            <w:pPr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Текущий контроль:</w:t>
            </w:r>
          </w:p>
          <w:p w:rsidR="008B2EFA" w:rsidRPr="00012235" w:rsidRDefault="00B75F81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 w:rsidR="00C03FCD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012235" w:rsidRDefault="00C03FCD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− сформированность умения применять полученные знания для объяснения условий протекания физических явлений в природе, профессиональной сфере и для принятия практических решений в повседневной жизни;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012235" w:rsidRDefault="00666114" w:rsidP="00012235">
            <w:pPr>
              <w:rPr>
                <w:rFonts w:eastAsia="Calibri"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>Лабораторная работа№</w:t>
            </w:r>
            <w:r w:rsidR="009F0B27" w:rsidRPr="00012235">
              <w:rPr>
                <w:rFonts w:eastAsia="Calibri"/>
                <w:sz w:val="26"/>
                <w:szCs w:val="26"/>
              </w:rPr>
              <w:t>7</w:t>
            </w:r>
          </w:p>
        </w:tc>
      </w:tr>
      <w:tr w:rsidR="00C03FCD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012235" w:rsidRDefault="00C03FCD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− сформированность собственной позиции по отношению к физической информации, получаемой из разных источников.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012235" w:rsidRDefault="00666114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rFonts w:eastAsia="Calibri"/>
                <w:sz w:val="26"/>
                <w:szCs w:val="26"/>
              </w:rPr>
              <w:t>Доклад по теме</w:t>
            </w:r>
            <w:r w:rsidR="009F0B27" w:rsidRPr="00012235">
              <w:rPr>
                <w:rFonts w:eastAsia="Calibri"/>
                <w:b/>
                <w:sz w:val="26"/>
                <w:szCs w:val="26"/>
              </w:rPr>
              <w:t xml:space="preserve"> «</w:t>
            </w:r>
            <w:r w:rsidR="009F0B27" w:rsidRPr="00012235">
              <w:rPr>
                <w:color w:val="000000"/>
                <w:sz w:val="26"/>
                <w:szCs w:val="26"/>
              </w:rPr>
              <w:t>Экологические проблемы и возможные пути их решения»</w:t>
            </w:r>
          </w:p>
        </w:tc>
      </w:tr>
      <w:tr w:rsidR="003F0D36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0D36" w:rsidRPr="00012235" w:rsidRDefault="003F0D36" w:rsidP="00012235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3F0D36">
              <w:rPr>
                <w:b/>
                <w:color w:val="000000"/>
                <w:sz w:val="26"/>
                <w:szCs w:val="26"/>
              </w:rPr>
              <w:t>Общие  компетенции</w:t>
            </w:r>
            <w:r w:rsidRPr="003F0D36">
              <w:rPr>
                <w:rFonts w:eastAsia="Calibri"/>
                <w:b/>
                <w:sz w:val="26"/>
                <w:szCs w:val="26"/>
                <w:lang w:eastAsia="en-US"/>
              </w:rPr>
              <w:t>: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0D36" w:rsidRPr="00012235" w:rsidRDefault="003F0D36" w:rsidP="00012235">
            <w:pPr>
              <w:rPr>
                <w:rFonts w:eastAsia="Calibri"/>
                <w:sz w:val="26"/>
                <w:szCs w:val="26"/>
              </w:rPr>
            </w:pP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0876" w:rsidRPr="00012235" w:rsidRDefault="00700876" w:rsidP="00012235">
            <w:pPr>
              <w:widowControl w:val="0"/>
              <w:ind w:left="142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 xml:space="preserve">ОК 1. Понимать сущность и социальную значимость </w:t>
            </w:r>
            <w:r w:rsidRPr="00012235">
              <w:rPr>
                <w:sz w:val="26"/>
                <w:szCs w:val="26"/>
              </w:rPr>
              <w:lastRenderedPageBreak/>
              <w:t>своей будущей профессии, проявлять к ней устойчивый интерес.</w:t>
            </w:r>
          </w:p>
          <w:p w:rsidR="008B2EFA" w:rsidRPr="00012235" w:rsidRDefault="008B2EFA" w:rsidP="00012235">
            <w:pPr>
              <w:widowControl w:val="0"/>
              <w:ind w:left="142" w:firstLine="51"/>
              <w:rPr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lastRenderedPageBreak/>
              <w:t xml:space="preserve">Оценка конспекта текста </w:t>
            </w:r>
            <w:r w:rsidRPr="00012235">
              <w:rPr>
                <w:sz w:val="26"/>
                <w:szCs w:val="26"/>
              </w:rPr>
              <w:lastRenderedPageBreak/>
              <w:t>учебника или учебного пособия, ведение записей лекций в рабочей тетради.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0876" w:rsidRPr="00012235" w:rsidRDefault="00700876" w:rsidP="00012235">
            <w:pPr>
              <w:shd w:val="clear" w:color="auto" w:fill="FFFFFF"/>
              <w:rPr>
                <w:color w:val="000000"/>
                <w:sz w:val="26"/>
                <w:szCs w:val="26"/>
              </w:rPr>
            </w:pPr>
            <w:r w:rsidRPr="00012235">
              <w:rPr>
                <w:color w:val="000000"/>
                <w:sz w:val="26"/>
                <w:szCs w:val="26"/>
              </w:rPr>
              <w:lastRenderedPageBreak/>
              <w:t>ОК 2 Организовывать собственную деятельность, исходя из цели и способов ее</w:t>
            </w:r>
          </w:p>
          <w:p w:rsidR="00700876" w:rsidRPr="00012235" w:rsidRDefault="00700876" w:rsidP="00012235">
            <w:pPr>
              <w:shd w:val="clear" w:color="auto" w:fill="FFFFFF"/>
              <w:rPr>
                <w:color w:val="000000"/>
                <w:sz w:val="26"/>
                <w:szCs w:val="26"/>
              </w:rPr>
            </w:pPr>
            <w:r w:rsidRPr="00012235">
              <w:rPr>
                <w:color w:val="000000"/>
                <w:sz w:val="26"/>
                <w:szCs w:val="26"/>
              </w:rPr>
              <w:t>достижения, определенных руководителем.</w:t>
            </w:r>
          </w:p>
          <w:p w:rsidR="008B2EFA" w:rsidRPr="00012235" w:rsidRDefault="008B2EFA" w:rsidP="00012235">
            <w:pPr>
              <w:ind w:left="142" w:firstLine="51"/>
              <w:rPr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Анализ способностей обучающегося к поиску различных нестандартных приемов решения профессиональных задач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0876" w:rsidRPr="00012235" w:rsidRDefault="00700876" w:rsidP="00012235">
            <w:pPr>
              <w:shd w:val="clear" w:color="auto" w:fill="FFFFFF"/>
              <w:rPr>
                <w:color w:val="000000"/>
                <w:sz w:val="26"/>
                <w:szCs w:val="26"/>
              </w:rPr>
            </w:pPr>
            <w:r w:rsidRPr="00012235">
              <w:rPr>
                <w:color w:val="000000"/>
                <w:sz w:val="26"/>
                <w:szCs w:val="26"/>
              </w:rPr>
              <w:t>ОК 3 Анализировать рабочую ситуацию, осуществлять текущий и итоговый</w:t>
            </w:r>
            <w:r w:rsidR="00E703A1" w:rsidRPr="00012235">
              <w:rPr>
                <w:color w:val="000000"/>
                <w:sz w:val="26"/>
                <w:szCs w:val="26"/>
              </w:rPr>
              <w:t xml:space="preserve"> </w:t>
            </w:r>
            <w:r w:rsidRPr="00012235">
              <w:rPr>
                <w:color w:val="000000"/>
                <w:sz w:val="26"/>
                <w:szCs w:val="26"/>
              </w:rPr>
              <w:t>контроль, оценку и коррекцию собственной деятельности, нести ответственность</w:t>
            </w:r>
          </w:p>
          <w:p w:rsidR="00700876" w:rsidRPr="00012235" w:rsidRDefault="00700876" w:rsidP="00012235">
            <w:pPr>
              <w:shd w:val="clear" w:color="auto" w:fill="FFFFFF"/>
              <w:rPr>
                <w:color w:val="000000"/>
                <w:sz w:val="26"/>
                <w:szCs w:val="26"/>
              </w:rPr>
            </w:pPr>
            <w:r w:rsidRPr="00012235">
              <w:rPr>
                <w:color w:val="000000"/>
                <w:sz w:val="26"/>
                <w:szCs w:val="26"/>
              </w:rPr>
              <w:t>за результаты своей работы.</w:t>
            </w:r>
          </w:p>
          <w:p w:rsidR="008B2EFA" w:rsidRPr="00012235" w:rsidRDefault="008B2EFA" w:rsidP="00012235">
            <w:pPr>
              <w:widowControl w:val="0"/>
              <w:ind w:left="142" w:firstLine="51"/>
              <w:rPr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Контроль за умением выполнение анализа и синтеза учебного материала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0876" w:rsidRPr="00012235" w:rsidRDefault="00700876" w:rsidP="00012235">
            <w:pPr>
              <w:shd w:val="clear" w:color="auto" w:fill="FFFFFF"/>
              <w:rPr>
                <w:color w:val="000000"/>
                <w:sz w:val="26"/>
                <w:szCs w:val="26"/>
              </w:rPr>
            </w:pPr>
            <w:r w:rsidRPr="00012235">
              <w:rPr>
                <w:color w:val="000000"/>
                <w:sz w:val="26"/>
                <w:szCs w:val="26"/>
              </w:rPr>
              <w:t>ОК 4 Осуществлять поиск информации, необходимой для эффективного</w:t>
            </w:r>
            <w:r w:rsidR="00E703A1" w:rsidRPr="00012235">
              <w:rPr>
                <w:color w:val="000000"/>
                <w:sz w:val="26"/>
                <w:szCs w:val="26"/>
              </w:rPr>
              <w:t xml:space="preserve"> </w:t>
            </w:r>
            <w:r w:rsidRPr="00012235">
              <w:rPr>
                <w:color w:val="000000"/>
                <w:sz w:val="26"/>
                <w:szCs w:val="26"/>
              </w:rPr>
              <w:t>выполнения профессиональных задач.</w:t>
            </w:r>
          </w:p>
          <w:p w:rsidR="008B2EFA" w:rsidRPr="00012235" w:rsidRDefault="008B2EFA" w:rsidP="00012235">
            <w:pPr>
              <w:widowControl w:val="0"/>
              <w:ind w:left="142" w:firstLine="51"/>
              <w:rPr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Вопросно – ответная беседа с целью выявление способностей обучающегося к поиску и использованию информации необходимой для выявление эффективного выполнение задач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0876" w:rsidRPr="00012235" w:rsidRDefault="00700876" w:rsidP="00012235">
            <w:pPr>
              <w:shd w:val="clear" w:color="auto" w:fill="FFFFFF"/>
              <w:rPr>
                <w:color w:val="000000"/>
                <w:sz w:val="26"/>
                <w:szCs w:val="26"/>
              </w:rPr>
            </w:pPr>
            <w:r w:rsidRPr="00012235">
              <w:rPr>
                <w:color w:val="000000"/>
                <w:sz w:val="26"/>
                <w:szCs w:val="26"/>
              </w:rPr>
              <w:t>ОК 5 Использовать информационно-коммуникационные технологии в</w:t>
            </w:r>
            <w:r w:rsidR="00E703A1" w:rsidRPr="00012235">
              <w:rPr>
                <w:color w:val="000000"/>
                <w:sz w:val="26"/>
                <w:szCs w:val="26"/>
              </w:rPr>
              <w:t xml:space="preserve"> </w:t>
            </w:r>
            <w:r w:rsidRPr="00012235">
              <w:rPr>
                <w:color w:val="000000"/>
                <w:sz w:val="26"/>
                <w:szCs w:val="26"/>
              </w:rPr>
              <w:t>профессиональной деятельности.</w:t>
            </w:r>
          </w:p>
          <w:p w:rsidR="008B2EFA" w:rsidRPr="00012235" w:rsidRDefault="008B2EFA" w:rsidP="00012235">
            <w:pPr>
              <w:ind w:left="142" w:firstLine="51"/>
              <w:rPr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Вопросно – ответная беседа с целью выявление способностей обучающегося к поиску и использованию информации необходимой для выявление эффективного выполнение задач</w:t>
            </w:r>
          </w:p>
        </w:tc>
      </w:tr>
      <w:tr w:rsidR="008B2EFA" w:rsidRPr="00012235" w:rsidTr="00B30F43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700876" w:rsidP="003F0D36">
            <w:pPr>
              <w:shd w:val="clear" w:color="auto" w:fill="FFFFFF"/>
              <w:rPr>
                <w:sz w:val="26"/>
                <w:szCs w:val="26"/>
              </w:rPr>
            </w:pPr>
            <w:r w:rsidRPr="00012235">
              <w:rPr>
                <w:color w:val="000000"/>
                <w:sz w:val="26"/>
                <w:szCs w:val="26"/>
              </w:rPr>
              <w:t xml:space="preserve">ОК 6 </w:t>
            </w:r>
            <w:r w:rsidR="003F0D36" w:rsidRPr="003F0D36">
              <w:rPr>
                <w:sz w:val="26"/>
                <w:szCs w:val="26"/>
              </w:rPr>
              <w:t>Работать в команде, эффективно общаться с коллегами, руководством, клиентами.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012235" w:rsidRDefault="008B2EFA" w:rsidP="00012235">
            <w:pPr>
              <w:rPr>
                <w:rFonts w:eastAsia="Calibri"/>
                <w:b/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Контроль и оценка работы малыми группами.</w:t>
            </w:r>
          </w:p>
        </w:tc>
      </w:tr>
      <w:tr w:rsidR="00B30F43" w:rsidRPr="00012235" w:rsidTr="00B30F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F43" w:rsidRPr="00012235" w:rsidRDefault="00B30F43" w:rsidP="00012235">
            <w:pPr>
              <w:rPr>
                <w:b/>
                <w:bCs/>
                <w:sz w:val="26"/>
                <w:szCs w:val="26"/>
              </w:rPr>
            </w:pPr>
            <w:r w:rsidRPr="00012235">
              <w:rPr>
                <w:b/>
                <w:bCs/>
                <w:sz w:val="26"/>
                <w:szCs w:val="26"/>
              </w:rPr>
              <w:t>Личностные результаты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F43" w:rsidRPr="00012235" w:rsidRDefault="00B30F43" w:rsidP="00012235">
            <w:pPr>
              <w:rPr>
                <w:b/>
                <w:bCs/>
                <w:iCs/>
                <w:sz w:val="26"/>
                <w:szCs w:val="26"/>
              </w:rPr>
            </w:pPr>
            <w:r w:rsidRPr="00012235">
              <w:rPr>
                <w:b/>
                <w:bCs/>
                <w:iCs/>
                <w:sz w:val="26"/>
                <w:szCs w:val="26"/>
              </w:rPr>
              <w:t>Формы и методы контроля и оценки</w:t>
            </w:r>
          </w:p>
        </w:tc>
      </w:tr>
      <w:tr w:rsidR="00B30F43" w:rsidRPr="00012235" w:rsidTr="00B30F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F43" w:rsidRPr="00012235" w:rsidRDefault="00B30F43" w:rsidP="000122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  <w:r w:rsidRPr="00012235">
              <w:rPr>
                <w:bCs/>
                <w:sz w:val="26"/>
                <w:szCs w:val="26"/>
              </w:rPr>
              <w:t xml:space="preserve">ЛР 3 </w:t>
            </w:r>
            <w:r w:rsidRPr="00012235">
              <w:rPr>
                <w:sz w:val="26"/>
                <w:szCs w:val="26"/>
              </w:rPr>
              <w:t>Осознающий значимость системного познания мира, критического осмысления накопленного опыта.</w:t>
            </w:r>
          </w:p>
          <w:p w:rsidR="00B30F43" w:rsidRPr="00012235" w:rsidRDefault="00B30F43" w:rsidP="00012235">
            <w:pPr>
              <w:rPr>
                <w:bCs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767" w:rsidRPr="00012235" w:rsidRDefault="007F4767" w:rsidP="00012235">
            <w:pPr>
              <w:widowControl w:val="0"/>
              <w:tabs>
                <w:tab w:val="left" w:pos="824"/>
              </w:tabs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-Оценка</w:t>
            </w:r>
            <w:r w:rsidRPr="00012235">
              <w:rPr>
                <w:spacing w:val="-4"/>
                <w:sz w:val="26"/>
                <w:szCs w:val="26"/>
              </w:rPr>
              <w:t xml:space="preserve"> </w:t>
            </w:r>
            <w:r w:rsidRPr="00012235">
              <w:rPr>
                <w:sz w:val="26"/>
                <w:szCs w:val="26"/>
              </w:rPr>
              <w:t>собственного</w:t>
            </w:r>
            <w:r w:rsidRPr="00012235">
              <w:rPr>
                <w:spacing w:val="-3"/>
                <w:sz w:val="26"/>
                <w:szCs w:val="26"/>
              </w:rPr>
              <w:t xml:space="preserve"> </w:t>
            </w:r>
            <w:r w:rsidRPr="00012235">
              <w:rPr>
                <w:sz w:val="26"/>
                <w:szCs w:val="26"/>
              </w:rPr>
              <w:t>продвижения,</w:t>
            </w:r>
            <w:r w:rsidRPr="00012235">
              <w:rPr>
                <w:spacing w:val="-4"/>
                <w:sz w:val="26"/>
                <w:szCs w:val="26"/>
              </w:rPr>
              <w:t xml:space="preserve"> </w:t>
            </w:r>
            <w:r w:rsidRPr="00012235">
              <w:rPr>
                <w:sz w:val="26"/>
                <w:szCs w:val="26"/>
              </w:rPr>
              <w:t>личностного</w:t>
            </w:r>
            <w:r w:rsidRPr="00012235">
              <w:rPr>
                <w:spacing w:val="-5"/>
                <w:sz w:val="26"/>
                <w:szCs w:val="26"/>
              </w:rPr>
              <w:t xml:space="preserve"> </w:t>
            </w:r>
            <w:r w:rsidRPr="00012235">
              <w:rPr>
                <w:sz w:val="26"/>
                <w:szCs w:val="26"/>
              </w:rPr>
              <w:t>развития.</w:t>
            </w:r>
          </w:p>
          <w:p w:rsidR="00930356" w:rsidRPr="00012235" w:rsidRDefault="007F4767" w:rsidP="00012235">
            <w:pPr>
              <w:rPr>
                <w:color w:val="333333"/>
                <w:sz w:val="26"/>
                <w:szCs w:val="26"/>
                <w:shd w:val="clear" w:color="auto" w:fill="FBFBFB"/>
              </w:rPr>
            </w:pPr>
            <w:r w:rsidRPr="00012235">
              <w:rPr>
                <w:color w:val="333333"/>
                <w:sz w:val="26"/>
                <w:szCs w:val="26"/>
                <w:shd w:val="clear" w:color="auto" w:fill="FBFBFB"/>
              </w:rPr>
              <w:t> − понимание сущности наблюдаемых во Вселенной явлений;</w:t>
            </w:r>
          </w:p>
          <w:p w:rsidR="00B30F43" w:rsidRPr="00012235" w:rsidRDefault="00B30F43" w:rsidP="00012235">
            <w:pPr>
              <w:rPr>
                <w:bCs/>
                <w:iCs/>
                <w:sz w:val="26"/>
                <w:szCs w:val="26"/>
              </w:rPr>
            </w:pPr>
          </w:p>
        </w:tc>
      </w:tr>
      <w:tr w:rsidR="00B30F43" w:rsidRPr="00012235" w:rsidTr="00B30F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F43" w:rsidRPr="00012235" w:rsidRDefault="00B30F43" w:rsidP="00012235">
            <w:pPr>
              <w:rPr>
                <w:bCs/>
                <w:sz w:val="26"/>
                <w:szCs w:val="26"/>
              </w:rPr>
            </w:pPr>
            <w:r w:rsidRPr="00012235">
              <w:rPr>
                <w:bCs/>
                <w:sz w:val="26"/>
                <w:szCs w:val="26"/>
              </w:rPr>
              <w:t>ЛР 10 Способный в цифровой среде использовать различные цифровые средства, позволяющие во взаимодействии с другими людьми достигать поставленных целей; стремящийся к формированию в сетевой среде личностно и профессионального конструктивного «цифрового следа».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F43" w:rsidRPr="00012235" w:rsidRDefault="00B30F43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Проявление культуры потребления</w:t>
            </w:r>
          </w:p>
          <w:p w:rsidR="00B30F43" w:rsidRPr="00012235" w:rsidRDefault="00B30F43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информации, умений и навыков пользования</w:t>
            </w:r>
          </w:p>
          <w:p w:rsidR="00B30F43" w:rsidRPr="00012235" w:rsidRDefault="00B30F43" w:rsidP="00012235">
            <w:pPr>
              <w:jc w:val="both"/>
              <w:rPr>
                <w:sz w:val="26"/>
                <w:szCs w:val="26"/>
              </w:rPr>
            </w:pPr>
            <w:r w:rsidRPr="00012235">
              <w:rPr>
                <w:sz w:val="26"/>
                <w:szCs w:val="26"/>
              </w:rPr>
              <w:t>компьютерной, навыков отбора и критического анализа информации, умения ориентироваться в информационном пространстве.</w:t>
            </w:r>
          </w:p>
        </w:tc>
      </w:tr>
      <w:tr w:rsidR="00B30F43" w:rsidRPr="00012235" w:rsidTr="00B30F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F43" w:rsidRPr="00012235" w:rsidRDefault="00B30F43" w:rsidP="0001223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012235">
              <w:rPr>
                <w:bCs/>
                <w:sz w:val="26"/>
                <w:szCs w:val="26"/>
              </w:rPr>
              <w:lastRenderedPageBreak/>
              <w:t xml:space="preserve">ЛР 12 </w:t>
            </w:r>
            <w:r w:rsidRPr="00012235">
              <w:rPr>
                <w:sz w:val="26"/>
                <w:szCs w:val="26"/>
              </w:rPr>
              <w:t>Способный искать нужные источники информации и данные, генерировать новые идеи для решения задач цифровой экономики, перестраивать сложившиеся способы решения задач, выдвигать альтернативные варианты действий с целью выработки новых оптимальных алгоритмов; позиционирующий себя в сети как результативный и привлекательный участник трудовых отношений</w:t>
            </w:r>
          </w:p>
          <w:p w:rsidR="00B30F43" w:rsidRPr="00012235" w:rsidRDefault="00B30F43" w:rsidP="00012235">
            <w:pPr>
              <w:rPr>
                <w:bCs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F43" w:rsidRPr="00012235" w:rsidRDefault="00B30F43" w:rsidP="00012235">
            <w:pPr>
              <w:rPr>
                <w:bCs/>
                <w:iCs/>
                <w:sz w:val="26"/>
                <w:szCs w:val="26"/>
              </w:rPr>
            </w:pPr>
            <w:r w:rsidRPr="00012235">
              <w:rPr>
                <w:bCs/>
                <w:iCs/>
                <w:sz w:val="26"/>
                <w:szCs w:val="26"/>
              </w:rPr>
              <w:t>Самостоятельное формирование портфолио профессиональных достижений.</w:t>
            </w:r>
          </w:p>
          <w:p w:rsidR="00B30F43" w:rsidRPr="00012235" w:rsidRDefault="00B30F43" w:rsidP="00012235">
            <w:pPr>
              <w:rPr>
                <w:bCs/>
                <w:iCs/>
                <w:sz w:val="26"/>
                <w:szCs w:val="26"/>
              </w:rPr>
            </w:pPr>
            <w:r w:rsidRPr="00012235">
              <w:rPr>
                <w:bCs/>
                <w:iCs/>
                <w:sz w:val="26"/>
                <w:szCs w:val="26"/>
              </w:rPr>
              <w:t>Участие в конкурсах профессионального</w:t>
            </w:r>
            <w:r w:rsidRPr="00012235">
              <w:rPr>
                <w:sz w:val="26"/>
                <w:szCs w:val="26"/>
              </w:rPr>
              <w:t xml:space="preserve"> </w:t>
            </w:r>
            <w:r w:rsidRPr="00012235">
              <w:rPr>
                <w:bCs/>
                <w:iCs/>
                <w:sz w:val="26"/>
                <w:szCs w:val="26"/>
              </w:rPr>
              <w:t>мастерства и в командных проектах.</w:t>
            </w:r>
          </w:p>
        </w:tc>
      </w:tr>
    </w:tbl>
    <w:p w:rsidR="00B30F43" w:rsidRPr="00012235" w:rsidRDefault="00B30F43" w:rsidP="00012235">
      <w:pPr>
        <w:rPr>
          <w:sz w:val="26"/>
          <w:szCs w:val="26"/>
        </w:rPr>
      </w:pPr>
    </w:p>
    <w:sectPr w:rsidR="00B30F43" w:rsidRPr="00012235" w:rsidSect="00012235">
      <w:footerReference w:type="even" r:id="rId20"/>
      <w:footerReference w:type="default" r:id="rId21"/>
      <w:pgSz w:w="11906" w:h="16838"/>
      <w:pgMar w:top="1134" w:right="1134" w:bottom="1134" w:left="1134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7CB2" w:rsidRDefault="00957CB2">
      <w:r>
        <w:separator/>
      </w:r>
    </w:p>
  </w:endnote>
  <w:endnote w:type="continuationSeparator" w:id="0">
    <w:p w:rsidR="00957CB2" w:rsidRDefault="00957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235" w:rsidRDefault="00012235" w:rsidP="00762D58">
    <w:pPr>
      <w:pStyle w:val="af3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012235" w:rsidRDefault="00012235" w:rsidP="00C633FB">
    <w:pPr>
      <w:pStyle w:val="af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235" w:rsidRDefault="00012235">
    <w:pPr>
      <w:pStyle w:val="af3"/>
      <w:jc w:val="right"/>
    </w:pPr>
    <w:r>
      <w:fldChar w:fldCharType="begin"/>
    </w:r>
    <w:r>
      <w:instrText>PAGE   \* MERGEFORMAT</w:instrText>
    </w:r>
    <w:r>
      <w:fldChar w:fldCharType="separate"/>
    </w:r>
    <w:r w:rsidR="009841B0">
      <w:rPr>
        <w:noProof/>
      </w:rPr>
      <w:t>- 4 -</w:t>
    </w:r>
    <w:r>
      <w:rPr>
        <w:noProof/>
      </w:rPr>
      <w:fldChar w:fldCharType="end"/>
    </w:r>
  </w:p>
  <w:p w:rsidR="00012235" w:rsidRDefault="00012235" w:rsidP="00C633FB">
    <w:pPr>
      <w:pStyle w:val="af3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235" w:rsidRDefault="00012235">
    <w:pPr>
      <w:pStyle w:val="af3"/>
      <w:jc w:val="right"/>
    </w:pPr>
    <w:r>
      <w:fldChar w:fldCharType="begin"/>
    </w:r>
    <w:r>
      <w:instrText>PAGE   \* MERGEFORMAT</w:instrText>
    </w:r>
    <w:r>
      <w:fldChar w:fldCharType="separate"/>
    </w:r>
    <w:r w:rsidR="009841B0">
      <w:rPr>
        <w:noProof/>
      </w:rPr>
      <w:t>- 11 -</w:t>
    </w:r>
    <w:r>
      <w:rPr>
        <w:noProof/>
      </w:rPr>
      <w:fldChar w:fldCharType="end"/>
    </w:r>
  </w:p>
  <w:p w:rsidR="00012235" w:rsidRDefault="00012235">
    <w:pPr>
      <w:pStyle w:val="af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235" w:rsidRDefault="00012235" w:rsidP="00762D58">
    <w:pPr>
      <w:pStyle w:val="af3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012235" w:rsidRDefault="00012235" w:rsidP="00C633FB">
    <w:pPr>
      <w:pStyle w:val="af3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235" w:rsidRDefault="00012235">
    <w:pPr>
      <w:pStyle w:val="af3"/>
      <w:jc w:val="right"/>
    </w:pPr>
    <w:r>
      <w:fldChar w:fldCharType="begin"/>
    </w:r>
    <w:r>
      <w:instrText>PAGE   \* MERGEFORMAT</w:instrText>
    </w:r>
    <w:r>
      <w:fldChar w:fldCharType="separate"/>
    </w:r>
    <w:r w:rsidR="009841B0">
      <w:rPr>
        <w:noProof/>
      </w:rPr>
      <w:t>20</w:t>
    </w:r>
    <w:r>
      <w:rPr>
        <w:noProof/>
      </w:rPr>
      <w:fldChar w:fldCharType="end"/>
    </w:r>
  </w:p>
  <w:p w:rsidR="00012235" w:rsidRDefault="00012235" w:rsidP="00C633FB">
    <w:pPr>
      <w:pStyle w:val="af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7CB2" w:rsidRDefault="00957CB2">
      <w:r>
        <w:separator/>
      </w:r>
    </w:p>
  </w:footnote>
  <w:footnote w:type="continuationSeparator" w:id="0">
    <w:p w:rsidR="00957CB2" w:rsidRDefault="00957C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53"/>
        </w:tabs>
        <w:ind w:left="153" w:hanging="360"/>
      </w:pPr>
      <w:rPr>
        <w:rFonts w:ascii="Symbol" w:hAnsi="Symbol"/>
      </w:rPr>
    </w:lvl>
  </w:abstractNum>
  <w:abstractNum w:abstractNumId="1" w15:restartNumberingAfterBreak="0">
    <w:nsid w:val="00000003"/>
    <w:multiLevelType w:val="single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/>
      </w:rPr>
    </w:lvl>
  </w:abstractNum>
  <w:abstractNum w:abstractNumId="2" w15:restartNumberingAfterBreak="0">
    <w:nsid w:val="00000004"/>
    <w:multiLevelType w:val="singleLevel"/>
    <w:tmpl w:val="00000004"/>
    <w:name w:val="WW8Num6"/>
    <w:lvl w:ilvl="0">
      <w:start w:val="1"/>
      <w:numFmt w:val="bullet"/>
      <w:lvlText w:val=""/>
      <w:lvlJc w:val="left"/>
      <w:pPr>
        <w:tabs>
          <w:tab w:val="num" w:pos="153"/>
        </w:tabs>
        <w:ind w:left="153" w:hanging="360"/>
      </w:pPr>
      <w:rPr>
        <w:rFonts w:ascii="Symbol" w:hAnsi="Symbol"/>
      </w:rPr>
    </w:lvl>
  </w:abstractNum>
  <w:abstractNum w:abstractNumId="3" w15:restartNumberingAfterBreak="0">
    <w:nsid w:val="00306342"/>
    <w:multiLevelType w:val="hybridMultilevel"/>
    <w:tmpl w:val="55F630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C61CE8"/>
    <w:multiLevelType w:val="hybridMultilevel"/>
    <w:tmpl w:val="16CCEB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7A3C5E"/>
    <w:multiLevelType w:val="multilevel"/>
    <w:tmpl w:val="263E6BE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0CC91CAC"/>
    <w:multiLevelType w:val="hybridMultilevel"/>
    <w:tmpl w:val="392A4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 w15:restartNumberingAfterBreak="0">
    <w:nsid w:val="11F506A4"/>
    <w:multiLevelType w:val="hybridMultilevel"/>
    <w:tmpl w:val="0FC07E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9B7ED8"/>
    <w:multiLevelType w:val="hybridMultilevel"/>
    <w:tmpl w:val="392A4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2F0912"/>
    <w:multiLevelType w:val="hybridMultilevel"/>
    <w:tmpl w:val="2B7484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174222"/>
    <w:multiLevelType w:val="hybridMultilevel"/>
    <w:tmpl w:val="15F83DDE"/>
    <w:lvl w:ilvl="0" w:tplc="8D78CBB2">
      <w:start w:val="4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1A38152C"/>
    <w:multiLevelType w:val="hybridMultilevel"/>
    <w:tmpl w:val="C42EA2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06B55FC"/>
    <w:multiLevelType w:val="hybridMultilevel"/>
    <w:tmpl w:val="C7B065BC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1FC0787"/>
    <w:multiLevelType w:val="multilevel"/>
    <w:tmpl w:val="D744FC2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81B41DE"/>
    <w:multiLevelType w:val="hybridMultilevel"/>
    <w:tmpl w:val="22F42F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C746AA"/>
    <w:multiLevelType w:val="hybridMultilevel"/>
    <w:tmpl w:val="7AFC87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26676F"/>
    <w:multiLevelType w:val="hybridMultilevel"/>
    <w:tmpl w:val="D8B09A7E"/>
    <w:lvl w:ilvl="0" w:tplc="04190001">
      <w:start w:val="1"/>
      <w:numFmt w:val="bullet"/>
      <w:lvlText w:val=""/>
      <w:lvlJc w:val="left"/>
      <w:pPr>
        <w:ind w:left="13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0" w:hanging="360"/>
      </w:pPr>
      <w:rPr>
        <w:rFonts w:ascii="Wingdings" w:hAnsi="Wingdings" w:hint="default"/>
      </w:rPr>
    </w:lvl>
  </w:abstractNum>
  <w:abstractNum w:abstractNumId="18" w15:restartNumberingAfterBreak="0">
    <w:nsid w:val="31D03BA2"/>
    <w:multiLevelType w:val="hybridMultilevel"/>
    <w:tmpl w:val="FA9242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7F6244"/>
    <w:multiLevelType w:val="multilevel"/>
    <w:tmpl w:val="36E42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F47D37"/>
    <w:multiLevelType w:val="hybridMultilevel"/>
    <w:tmpl w:val="88CA4D08"/>
    <w:lvl w:ilvl="0" w:tplc="DA4AECEA">
      <w:start w:val="5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E3D6A9B"/>
    <w:multiLevelType w:val="hybridMultilevel"/>
    <w:tmpl w:val="0292FC02"/>
    <w:lvl w:ilvl="0" w:tplc="F580E912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FEE4D90"/>
    <w:multiLevelType w:val="hybridMultilevel"/>
    <w:tmpl w:val="C8F032BA"/>
    <w:lvl w:ilvl="0" w:tplc="0419000B">
      <w:start w:val="1"/>
      <w:numFmt w:val="bullet"/>
      <w:lvlText w:val=""/>
      <w:lvlJc w:val="left"/>
      <w:pPr>
        <w:tabs>
          <w:tab w:val="num" w:pos="800"/>
        </w:tabs>
        <w:ind w:left="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23" w15:restartNumberingAfterBreak="0">
    <w:nsid w:val="46C249CC"/>
    <w:multiLevelType w:val="multilevel"/>
    <w:tmpl w:val="A6767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8CF4E21"/>
    <w:multiLevelType w:val="hybridMultilevel"/>
    <w:tmpl w:val="3F506FB4"/>
    <w:lvl w:ilvl="0" w:tplc="E0281C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4231A7"/>
    <w:multiLevelType w:val="hybridMultilevel"/>
    <w:tmpl w:val="20ACE0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8F1E8B"/>
    <w:multiLevelType w:val="hybridMultilevel"/>
    <w:tmpl w:val="DB34E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E62CCF"/>
    <w:multiLevelType w:val="hybridMultilevel"/>
    <w:tmpl w:val="7EF6447C"/>
    <w:lvl w:ilvl="0" w:tplc="87762004">
      <w:start w:val="4"/>
      <w:numFmt w:val="decimal"/>
      <w:lvlText w:val="%1."/>
      <w:lvlJc w:val="left"/>
      <w:pPr>
        <w:ind w:left="1004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7A5725B1"/>
    <w:multiLevelType w:val="hybridMultilevel"/>
    <w:tmpl w:val="828A77C8"/>
    <w:lvl w:ilvl="0" w:tplc="C3680B6E">
      <w:numFmt w:val="bullet"/>
      <w:lvlText w:val=""/>
      <w:lvlJc w:val="left"/>
      <w:pPr>
        <w:ind w:left="823" w:hanging="284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E7E49780">
      <w:numFmt w:val="bullet"/>
      <w:lvlText w:val="•"/>
      <w:lvlJc w:val="left"/>
      <w:pPr>
        <w:ind w:left="1782" w:hanging="284"/>
      </w:pPr>
      <w:rPr>
        <w:rFonts w:hint="default"/>
        <w:lang w:val="ru-RU" w:eastAsia="en-US" w:bidi="ar-SA"/>
      </w:rPr>
    </w:lvl>
    <w:lvl w:ilvl="2" w:tplc="82EE7468">
      <w:numFmt w:val="bullet"/>
      <w:lvlText w:val="•"/>
      <w:lvlJc w:val="left"/>
      <w:pPr>
        <w:ind w:left="2745" w:hanging="284"/>
      </w:pPr>
      <w:rPr>
        <w:rFonts w:hint="default"/>
        <w:lang w:val="ru-RU" w:eastAsia="en-US" w:bidi="ar-SA"/>
      </w:rPr>
    </w:lvl>
    <w:lvl w:ilvl="3" w:tplc="137CFE26">
      <w:numFmt w:val="bullet"/>
      <w:lvlText w:val="•"/>
      <w:lvlJc w:val="left"/>
      <w:pPr>
        <w:ind w:left="3707" w:hanging="284"/>
      </w:pPr>
      <w:rPr>
        <w:rFonts w:hint="default"/>
        <w:lang w:val="ru-RU" w:eastAsia="en-US" w:bidi="ar-SA"/>
      </w:rPr>
    </w:lvl>
    <w:lvl w:ilvl="4" w:tplc="B76AD992">
      <w:numFmt w:val="bullet"/>
      <w:lvlText w:val="•"/>
      <w:lvlJc w:val="left"/>
      <w:pPr>
        <w:ind w:left="4670" w:hanging="284"/>
      </w:pPr>
      <w:rPr>
        <w:rFonts w:hint="default"/>
        <w:lang w:val="ru-RU" w:eastAsia="en-US" w:bidi="ar-SA"/>
      </w:rPr>
    </w:lvl>
    <w:lvl w:ilvl="5" w:tplc="75E66656">
      <w:numFmt w:val="bullet"/>
      <w:lvlText w:val="•"/>
      <w:lvlJc w:val="left"/>
      <w:pPr>
        <w:ind w:left="5633" w:hanging="284"/>
      </w:pPr>
      <w:rPr>
        <w:rFonts w:hint="default"/>
        <w:lang w:val="ru-RU" w:eastAsia="en-US" w:bidi="ar-SA"/>
      </w:rPr>
    </w:lvl>
    <w:lvl w:ilvl="6" w:tplc="74DC87C2">
      <w:numFmt w:val="bullet"/>
      <w:lvlText w:val="•"/>
      <w:lvlJc w:val="left"/>
      <w:pPr>
        <w:ind w:left="6595" w:hanging="284"/>
      </w:pPr>
      <w:rPr>
        <w:rFonts w:hint="default"/>
        <w:lang w:val="ru-RU" w:eastAsia="en-US" w:bidi="ar-SA"/>
      </w:rPr>
    </w:lvl>
    <w:lvl w:ilvl="7" w:tplc="898C2FBA">
      <w:numFmt w:val="bullet"/>
      <w:lvlText w:val="•"/>
      <w:lvlJc w:val="left"/>
      <w:pPr>
        <w:ind w:left="7558" w:hanging="284"/>
      </w:pPr>
      <w:rPr>
        <w:rFonts w:hint="default"/>
        <w:lang w:val="ru-RU" w:eastAsia="en-US" w:bidi="ar-SA"/>
      </w:rPr>
    </w:lvl>
    <w:lvl w:ilvl="8" w:tplc="5000A398">
      <w:numFmt w:val="bullet"/>
      <w:lvlText w:val="•"/>
      <w:lvlJc w:val="left"/>
      <w:pPr>
        <w:ind w:left="8521" w:hanging="284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12"/>
  </w:num>
  <w:num w:numId="3">
    <w:abstractNumId w:val="22"/>
  </w:num>
  <w:num w:numId="4">
    <w:abstractNumId w:val="15"/>
  </w:num>
  <w:num w:numId="5">
    <w:abstractNumId w:val="25"/>
  </w:num>
  <w:num w:numId="6">
    <w:abstractNumId w:val="9"/>
  </w:num>
  <w:num w:numId="7">
    <w:abstractNumId w:val="13"/>
  </w:num>
  <w:num w:numId="8">
    <w:abstractNumId w:val="4"/>
  </w:num>
  <w:num w:numId="9">
    <w:abstractNumId w:val="10"/>
  </w:num>
  <w:num w:numId="10">
    <w:abstractNumId w:val="18"/>
  </w:num>
  <w:num w:numId="11">
    <w:abstractNumId w:val="6"/>
  </w:num>
  <w:num w:numId="12">
    <w:abstractNumId w:val="0"/>
  </w:num>
  <w:num w:numId="13">
    <w:abstractNumId w:val="1"/>
  </w:num>
  <w:num w:numId="14">
    <w:abstractNumId w:val="2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</w:num>
  <w:num w:numId="17">
    <w:abstractNumId w:val="3"/>
  </w:num>
  <w:num w:numId="18">
    <w:abstractNumId w:val="21"/>
  </w:num>
  <w:num w:numId="19">
    <w:abstractNumId w:val="20"/>
  </w:num>
  <w:num w:numId="20">
    <w:abstractNumId w:val="24"/>
  </w:num>
  <w:num w:numId="21">
    <w:abstractNumId w:val="27"/>
  </w:num>
  <w:num w:numId="22">
    <w:abstractNumId w:val="26"/>
  </w:num>
  <w:num w:numId="23">
    <w:abstractNumId w:val="17"/>
  </w:num>
  <w:num w:numId="24">
    <w:abstractNumId w:val="16"/>
  </w:num>
  <w:num w:numId="25">
    <w:abstractNumId w:val="19"/>
  </w:num>
  <w:num w:numId="26">
    <w:abstractNumId w:val="11"/>
  </w:num>
  <w:num w:numId="27">
    <w:abstractNumId w:val="8"/>
  </w:num>
  <w:num w:numId="28">
    <w:abstractNumId w:val="5"/>
  </w:num>
  <w:num w:numId="29">
    <w:abstractNumId w:val="28"/>
  </w:num>
  <w:num w:numId="30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26F1"/>
    <w:rsid w:val="00000B14"/>
    <w:rsid w:val="00000E53"/>
    <w:rsid w:val="00006AA9"/>
    <w:rsid w:val="00010B1D"/>
    <w:rsid w:val="00011966"/>
    <w:rsid w:val="00012235"/>
    <w:rsid w:val="00012ACC"/>
    <w:rsid w:val="00013A54"/>
    <w:rsid w:val="00016675"/>
    <w:rsid w:val="000208E7"/>
    <w:rsid w:val="00024DE4"/>
    <w:rsid w:val="000257D0"/>
    <w:rsid w:val="00030102"/>
    <w:rsid w:val="00030C97"/>
    <w:rsid w:val="00031ECF"/>
    <w:rsid w:val="000321B4"/>
    <w:rsid w:val="00033BD9"/>
    <w:rsid w:val="00036900"/>
    <w:rsid w:val="00040E09"/>
    <w:rsid w:val="00040FA4"/>
    <w:rsid w:val="00041D42"/>
    <w:rsid w:val="00043E5D"/>
    <w:rsid w:val="00045463"/>
    <w:rsid w:val="00045FB2"/>
    <w:rsid w:val="0004786A"/>
    <w:rsid w:val="000504FC"/>
    <w:rsid w:val="000528FB"/>
    <w:rsid w:val="00052A45"/>
    <w:rsid w:val="000535A8"/>
    <w:rsid w:val="0005406D"/>
    <w:rsid w:val="0005481A"/>
    <w:rsid w:val="00054C52"/>
    <w:rsid w:val="00060370"/>
    <w:rsid w:val="00062465"/>
    <w:rsid w:val="00064D79"/>
    <w:rsid w:val="00070784"/>
    <w:rsid w:val="00072216"/>
    <w:rsid w:val="0007474F"/>
    <w:rsid w:val="00074CF0"/>
    <w:rsid w:val="00074E2D"/>
    <w:rsid w:val="00077D3F"/>
    <w:rsid w:val="00077E6E"/>
    <w:rsid w:val="00083BFB"/>
    <w:rsid w:val="0008446C"/>
    <w:rsid w:val="000929DA"/>
    <w:rsid w:val="000935D8"/>
    <w:rsid w:val="00093CE8"/>
    <w:rsid w:val="00094545"/>
    <w:rsid w:val="000948D6"/>
    <w:rsid w:val="00095B58"/>
    <w:rsid w:val="00096384"/>
    <w:rsid w:val="000A28F1"/>
    <w:rsid w:val="000A60B8"/>
    <w:rsid w:val="000A6417"/>
    <w:rsid w:val="000B600B"/>
    <w:rsid w:val="000B7686"/>
    <w:rsid w:val="000C372A"/>
    <w:rsid w:val="000D3AC0"/>
    <w:rsid w:val="000D539E"/>
    <w:rsid w:val="000D5CDF"/>
    <w:rsid w:val="000D7F7E"/>
    <w:rsid w:val="000E0E27"/>
    <w:rsid w:val="000E3F39"/>
    <w:rsid w:val="000E495C"/>
    <w:rsid w:val="000E5F14"/>
    <w:rsid w:val="000E7389"/>
    <w:rsid w:val="000F0171"/>
    <w:rsid w:val="000F08AA"/>
    <w:rsid w:val="000F1E74"/>
    <w:rsid w:val="000F28A0"/>
    <w:rsid w:val="000F362B"/>
    <w:rsid w:val="000F370D"/>
    <w:rsid w:val="000F53FB"/>
    <w:rsid w:val="000F7263"/>
    <w:rsid w:val="000F74B1"/>
    <w:rsid w:val="00103B9F"/>
    <w:rsid w:val="00106480"/>
    <w:rsid w:val="001078D2"/>
    <w:rsid w:val="00111DA5"/>
    <w:rsid w:val="0011298B"/>
    <w:rsid w:val="0011375E"/>
    <w:rsid w:val="00122FA8"/>
    <w:rsid w:val="00123BC6"/>
    <w:rsid w:val="0012450B"/>
    <w:rsid w:val="0012597F"/>
    <w:rsid w:val="00127BA0"/>
    <w:rsid w:val="00130F57"/>
    <w:rsid w:val="00137E29"/>
    <w:rsid w:val="00137F95"/>
    <w:rsid w:val="00142C66"/>
    <w:rsid w:val="0014522E"/>
    <w:rsid w:val="00146E4D"/>
    <w:rsid w:val="00152145"/>
    <w:rsid w:val="001523E4"/>
    <w:rsid w:val="00153EE8"/>
    <w:rsid w:val="00155DB6"/>
    <w:rsid w:val="001564EC"/>
    <w:rsid w:val="0016292C"/>
    <w:rsid w:val="00165423"/>
    <w:rsid w:val="0016737E"/>
    <w:rsid w:val="00170718"/>
    <w:rsid w:val="00175F29"/>
    <w:rsid w:val="00176596"/>
    <w:rsid w:val="0017770D"/>
    <w:rsid w:val="001804CB"/>
    <w:rsid w:val="001858BC"/>
    <w:rsid w:val="00190653"/>
    <w:rsid w:val="001929F5"/>
    <w:rsid w:val="00192CB5"/>
    <w:rsid w:val="001946FF"/>
    <w:rsid w:val="001948D9"/>
    <w:rsid w:val="001974F4"/>
    <w:rsid w:val="001A14F3"/>
    <w:rsid w:val="001A44CD"/>
    <w:rsid w:val="001A561E"/>
    <w:rsid w:val="001A6132"/>
    <w:rsid w:val="001A663D"/>
    <w:rsid w:val="001A68F3"/>
    <w:rsid w:val="001A768D"/>
    <w:rsid w:val="001A7EFD"/>
    <w:rsid w:val="001B25F1"/>
    <w:rsid w:val="001B26F1"/>
    <w:rsid w:val="001B40C3"/>
    <w:rsid w:val="001B5C45"/>
    <w:rsid w:val="001B699C"/>
    <w:rsid w:val="001C3FFB"/>
    <w:rsid w:val="001C4944"/>
    <w:rsid w:val="001C6ED5"/>
    <w:rsid w:val="001D0E7B"/>
    <w:rsid w:val="001D2214"/>
    <w:rsid w:val="001E227C"/>
    <w:rsid w:val="001E3353"/>
    <w:rsid w:val="001E50CC"/>
    <w:rsid w:val="001E5F09"/>
    <w:rsid w:val="001F2DC2"/>
    <w:rsid w:val="001F64C0"/>
    <w:rsid w:val="001F6D3A"/>
    <w:rsid w:val="001F7C43"/>
    <w:rsid w:val="00204ADD"/>
    <w:rsid w:val="00206C48"/>
    <w:rsid w:val="00207DBE"/>
    <w:rsid w:val="00210059"/>
    <w:rsid w:val="0021024B"/>
    <w:rsid w:val="002123C0"/>
    <w:rsid w:val="00216DC0"/>
    <w:rsid w:val="00220E9B"/>
    <w:rsid w:val="0022405D"/>
    <w:rsid w:val="00241A90"/>
    <w:rsid w:val="00247CA3"/>
    <w:rsid w:val="00252941"/>
    <w:rsid w:val="002560EA"/>
    <w:rsid w:val="00256F12"/>
    <w:rsid w:val="00257F6B"/>
    <w:rsid w:val="00264B85"/>
    <w:rsid w:val="00265AFD"/>
    <w:rsid w:val="00266BDC"/>
    <w:rsid w:val="00273CF6"/>
    <w:rsid w:val="00274EE5"/>
    <w:rsid w:val="00274FEF"/>
    <w:rsid w:val="00276E5F"/>
    <w:rsid w:val="002812BA"/>
    <w:rsid w:val="0028296E"/>
    <w:rsid w:val="002830A1"/>
    <w:rsid w:val="002833BD"/>
    <w:rsid w:val="00290FC9"/>
    <w:rsid w:val="0029463F"/>
    <w:rsid w:val="0029522F"/>
    <w:rsid w:val="00296F5A"/>
    <w:rsid w:val="002A118F"/>
    <w:rsid w:val="002A7E78"/>
    <w:rsid w:val="002B1858"/>
    <w:rsid w:val="002B2CFD"/>
    <w:rsid w:val="002B4C5E"/>
    <w:rsid w:val="002B782D"/>
    <w:rsid w:val="002C2E7E"/>
    <w:rsid w:val="002C656C"/>
    <w:rsid w:val="002D0793"/>
    <w:rsid w:val="002D1183"/>
    <w:rsid w:val="002D537C"/>
    <w:rsid w:val="002D62E4"/>
    <w:rsid w:val="002D6F79"/>
    <w:rsid w:val="002E1B12"/>
    <w:rsid w:val="002F07E2"/>
    <w:rsid w:val="002F10F6"/>
    <w:rsid w:val="002F118B"/>
    <w:rsid w:val="002F5B16"/>
    <w:rsid w:val="003029BA"/>
    <w:rsid w:val="0030397B"/>
    <w:rsid w:val="00311A9C"/>
    <w:rsid w:val="00312176"/>
    <w:rsid w:val="003142AC"/>
    <w:rsid w:val="00314B5F"/>
    <w:rsid w:val="0031633B"/>
    <w:rsid w:val="003179AA"/>
    <w:rsid w:val="00322A91"/>
    <w:rsid w:val="003249B2"/>
    <w:rsid w:val="003275AB"/>
    <w:rsid w:val="00335812"/>
    <w:rsid w:val="0033677B"/>
    <w:rsid w:val="00346FB9"/>
    <w:rsid w:val="003509A1"/>
    <w:rsid w:val="00351348"/>
    <w:rsid w:val="00354453"/>
    <w:rsid w:val="003568A4"/>
    <w:rsid w:val="0036297C"/>
    <w:rsid w:val="00363900"/>
    <w:rsid w:val="00363D39"/>
    <w:rsid w:val="003648A6"/>
    <w:rsid w:val="00370C4F"/>
    <w:rsid w:val="0037136F"/>
    <w:rsid w:val="0037634F"/>
    <w:rsid w:val="00376E5E"/>
    <w:rsid w:val="00377965"/>
    <w:rsid w:val="0038076D"/>
    <w:rsid w:val="00380FD7"/>
    <w:rsid w:val="0038448B"/>
    <w:rsid w:val="00384783"/>
    <w:rsid w:val="00387775"/>
    <w:rsid w:val="00392CDF"/>
    <w:rsid w:val="00395AAD"/>
    <w:rsid w:val="003B2B6F"/>
    <w:rsid w:val="003B4EDB"/>
    <w:rsid w:val="003B637B"/>
    <w:rsid w:val="003B650B"/>
    <w:rsid w:val="003C1BF6"/>
    <w:rsid w:val="003C3A33"/>
    <w:rsid w:val="003C5AF2"/>
    <w:rsid w:val="003C7078"/>
    <w:rsid w:val="003D184C"/>
    <w:rsid w:val="003D341E"/>
    <w:rsid w:val="003D534B"/>
    <w:rsid w:val="003D627C"/>
    <w:rsid w:val="003D685B"/>
    <w:rsid w:val="003E04B6"/>
    <w:rsid w:val="003E0FBC"/>
    <w:rsid w:val="003E2668"/>
    <w:rsid w:val="003E3454"/>
    <w:rsid w:val="003E3B2B"/>
    <w:rsid w:val="003F0D36"/>
    <w:rsid w:val="003F1673"/>
    <w:rsid w:val="003F71F0"/>
    <w:rsid w:val="00403055"/>
    <w:rsid w:val="00407C67"/>
    <w:rsid w:val="00411D34"/>
    <w:rsid w:val="00413411"/>
    <w:rsid w:val="00413F18"/>
    <w:rsid w:val="0041519E"/>
    <w:rsid w:val="00415594"/>
    <w:rsid w:val="0041751E"/>
    <w:rsid w:val="00417745"/>
    <w:rsid w:val="00420A66"/>
    <w:rsid w:val="00420FE9"/>
    <w:rsid w:val="00422A71"/>
    <w:rsid w:val="0042381A"/>
    <w:rsid w:val="00424CA1"/>
    <w:rsid w:val="00426005"/>
    <w:rsid w:val="00427502"/>
    <w:rsid w:val="004350F9"/>
    <w:rsid w:val="00436A5F"/>
    <w:rsid w:val="00436DC6"/>
    <w:rsid w:val="004372A3"/>
    <w:rsid w:val="00437D86"/>
    <w:rsid w:val="00441FFD"/>
    <w:rsid w:val="0044527F"/>
    <w:rsid w:val="00447F7A"/>
    <w:rsid w:val="004502CD"/>
    <w:rsid w:val="0045324F"/>
    <w:rsid w:val="004534A5"/>
    <w:rsid w:val="00455266"/>
    <w:rsid w:val="004573E5"/>
    <w:rsid w:val="004576CF"/>
    <w:rsid w:val="00463EFB"/>
    <w:rsid w:val="0046413C"/>
    <w:rsid w:val="00467C7F"/>
    <w:rsid w:val="004700F6"/>
    <w:rsid w:val="004702CA"/>
    <w:rsid w:val="00470413"/>
    <w:rsid w:val="00473759"/>
    <w:rsid w:val="0047396A"/>
    <w:rsid w:val="00473B83"/>
    <w:rsid w:val="004759F0"/>
    <w:rsid w:val="00480D6F"/>
    <w:rsid w:val="00481D2D"/>
    <w:rsid w:val="00482B49"/>
    <w:rsid w:val="00482E14"/>
    <w:rsid w:val="00490602"/>
    <w:rsid w:val="00492935"/>
    <w:rsid w:val="00492BE6"/>
    <w:rsid w:val="00493445"/>
    <w:rsid w:val="0049361D"/>
    <w:rsid w:val="004950A2"/>
    <w:rsid w:val="004A061D"/>
    <w:rsid w:val="004A0A3F"/>
    <w:rsid w:val="004A0E22"/>
    <w:rsid w:val="004A3AC0"/>
    <w:rsid w:val="004A459E"/>
    <w:rsid w:val="004A547A"/>
    <w:rsid w:val="004A6189"/>
    <w:rsid w:val="004A6A22"/>
    <w:rsid w:val="004B0FDE"/>
    <w:rsid w:val="004B1003"/>
    <w:rsid w:val="004B2433"/>
    <w:rsid w:val="004B61E9"/>
    <w:rsid w:val="004B6C81"/>
    <w:rsid w:val="004C0E10"/>
    <w:rsid w:val="004C27E2"/>
    <w:rsid w:val="004C3AB0"/>
    <w:rsid w:val="004C3D21"/>
    <w:rsid w:val="004C79A1"/>
    <w:rsid w:val="004D392D"/>
    <w:rsid w:val="004D3FF8"/>
    <w:rsid w:val="004D57B1"/>
    <w:rsid w:val="004E186E"/>
    <w:rsid w:val="004E1EA0"/>
    <w:rsid w:val="004E2076"/>
    <w:rsid w:val="004E2CCE"/>
    <w:rsid w:val="004E4F72"/>
    <w:rsid w:val="004E615E"/>
    <w:rsid w:val="004F2B86"/>
    <w:rsid w:val="004F3A88"/>
    <w:rsid w:val="004F4C7C"/>
    <w:rsid w:val="004F69AC"/>
    <w:rsid w:val="0050287A"/>
    <w:rsid w:val="005040D8"/>
    <w:rsid w:val="00507869"/>
    <w:rsid w:val="00512333"/>
    <w:rsid w:val="0051263A"/>
    <w:rsid w:val="00513E79"/>
    <w:rsid w:val="00520784"/>
    <w:rsid w:val="005278F6"/>
    <w:rsid w:val="00527D4E"/>
    <w:rsid w:val="00531020"/>
    <w:rsid w:val="005320B9"/>
    <w:rsid w:val="005360BB"/>
    <w:rsid w:val="00540067"/>
    <w:rsid w:val="005558C2"/>
    <w:rsid w:val="005562B0"/>
    <w:rsid w:val="005635B1"/>
    <w:rsid w:val="00571286"/>
    <w:rsid w:val="00571776"/>
    <w:rsid w:val="00575446"/>
    <w:rsid w:val="00575F08"/>
    <w:rsid w:val="00580650"/>
    <w:rsid w:val="005806B0"/>
    <w:rsid w:val="00582485"/>
    <w:rsid w:val="0058449B"/>
    <w:rsid w:val="00584F91"/>
    <w:rsid w:val="00586165"/>
    <w:rsid w:val="00586B54"/>
    <w:rsid w:val="00587A97"/>
    <w:rsid w:val="00590A01"/>
    <w:rsid w:val="005951BE"/>
    <w:rsid w:val="0059554C"/>
    <w:rsid w:val="00596CA1"/>
    <w:rsid w:val="005A6D17"/>
    <w:rsid w:val="005B04B3"/>
    <w:rsid w:val="005B0731"/>
    <w:rsid w:val="005B1CFA"/>
    <w:rsid w:val="005B2AF9"/>
    <w:rsid w:val="005B4505"/>
    <w:rsid w:val="005B5F6C"/>
    <w:rsid w:val="005B643A"/>
    <w:rsid w:val="005C1794"/>
    <w:rsid w:val="005C18EA"/>
    <w:rsid w:val="005D09B7"/>
    <w:rsid w:val="005D342B"/>
    <w:rsid w:val="005D7B72"/>
    <w:rsid w:val="005E11E9"/>
    <w:rsid w:val="005E17C4"/>
    <w:rsid w:val="005E5943"/>
    <w:rsid w:val="005F1865"/>
    <w:rsid w:val="005F2A77"/>
    <w:rsid w:val="005F4A28"/>
    <w:rsid w:val="005F76A4"/>
    <w:rsid w:val="006028CD"/>
    <w:rsid w:val="00602EC5"/>
    <w:rsid w:val="00604A4E"/>
    <w:rsid w:val="006062F3"/>
    <w:rsid w:val="0061161B"/>
    <w:rsid w:val="006206E2"/>
    <w:rsid w:val="00620DBD"/>
    <w:rsid w:val="00620E82"/>
    <w:rsid w:val="00621D35"/>
    <w:rsid w:val="006254FB"/>
    <w:rsid w:val="00626E1D"/>
    <w:rsid w:val="00627E4F"/>
    <w:rsid w:val="00630457"/>
    <w:rsid w:val="006312DE"/>
    <w:rsid w:val="00631C7F"/>
    <w:rsid w:val="006320D4"/>
    <w:rsid w:val="00640299"/>
    <w:rsid w:val="00640EA9"/>
    <w:rsid w:val="006412FB"/>
    <w:rsid w:val="00641E5B"/>
    <w:rsid w:val="00643C76"/>
    <w:rsid w:val="00644EED"/>
    <w:rsid w:val="006467F1"/>
    <w:rsid w:val="0064768C"/>
    <w:rsid w:val="006503F6"/>
    <w:rsid w:val="00651C51"/>
    <w:rsid w:val="00655445"/>
    <w:rsid w:val="00655FD2"/>
    <w:rsid w:val="006566F9"/>
    <w:rsid w:val="00666114"/>
    <w:rsid w:val="006662C9"/>
    <w:rsid w:val="0067636D"/>
    <w:rsid w:val="00681DAD"/>
    <w:rsid w:val="00683593"/>
    <w:rsid w:val="00684AE8"/>
    <w:rsid w:val="00686F11"/>
    <w:rsid w:val="00690628"/>
    <w:rsid w:val="00691DA3"/>
    <w:rsid w:val="0069231E"/>
    <w:rsid w:val="00693980"/>
    <w:rsid w:val="006947B7"/>
    <w:rsid w:val="006961AB"/>
    <w:rsid w:val="00697334"/>
    <w:rsid w:val="0069748B"/>
    <w:rsid w:val="006A3648"/>
    <w:rsid w:val="006A5323"/>
    <w:rsid w:val="006A5374"/>
    <w:rsid w:val="006B300A"/>
    <w:rsid w:val="006B4654"/>
    <w:rsid w:val="006C20B3"/>
    <w:rsid w:val="006C2141"/>
    <w:rsid w:val="006C60BF"/>
    <w:rsid w:val="006D0CDF"/>
    <w:rsid w:val="006D1102"/>
    <w:rsid w:val="006D2EC6"/>
    <w:rsid w:val="006E0F9C"/>
    <w:rsid w:val="006E58D4"/>
    <w:rsid w:val="006F11DB"/>
    <w:rsid w:val="006F4711"/>
    <w:rsid w:val="006F73C1"/>
    <w:rsid w:val="006F7BA6"/>
    <w:rsid w:val="00700876"/>
    <w:rsid w:val="00701001"/>
    <w:rsid w:val="007012DD"/>
    <w:rsid w:val="007041B2"/>
    <w:rsid w:val="007107D0"/>
    <w:rsid w:val="0071129E"/>
    <w:rsid w:val="0071553F"/>
    <w:rsid w:val="0072061A"/>
    <w:rsid w:val="00722E6D"/>
    <w:rsid w:val="007254AE"/>
    <w:rsid w:val="00726FC2"/>
    <w:rsid w:val="00727A6F"/>
    <w:rsid w:val="00730538"/>
    <w:rsid w:val="00734DF1"/>
    <w:rsid w:val="00735E94"/>
    <w:rsid w:val="00740DAB"/>
    <w:rsid w:val="00742AB9"/>
    <w:rsid w:val="00743ECE"/>
    <w:rsid w:val="007440AC"/>
    <w:rsid w:val="0074549D"/>
    <w:rsid w:val="00745988"/>
    <w:rsid w:val="00746B41"/>
    <w:rsid w:val="00746CB1"/>
    <w:rsid w:val="00756931"/>
    <w:rsid w:val="007602D6"/>
    <w:rsid w:val="00762D58"/>
    <w:rsid w:val="00764709"/>
    <w:rsid w:val="00764AE8"/>
    <w:rsid w:val="00766D26"/>
    <w:rsid w:val="00767191"/>
    <w:rsid w:val="007674CA"/>
    <w:rsid w:val="0077446B"/>
    <w:rsid w:val="00776962"/>
    <w:rsid w:val="00776E2E"/>
    <w:rsid w:val="00780509"/>
    <w:rsid w:val="00780758"/>
    <w:rsid w:val="0078094B"/>
    <w:rsid w:val="00780DD8"/>
    <w:rsid w:val="00781751"/>
    <w:rsid w:val="00785879"/>
    <w:rsid w:val="00786713"/>
    <w:rsid w:val="00793311"/>
    <w:rsid w:val="00794EE1"/>
    <w:rsid w:val="00795791"/>
    <w:rsid w:val="00796573"/>
    <w:rsid w:val="007A252C"/>
    <w:rsid w:val="007A5104"/>
    <w:rsid w:val="007A7067"/>
    <w:rsid w:val="007A7C41"/>
    <w:rsid w:val="007B0095"/>
    <w:rsid w:val="007B5591"/>
    <w:rsid w:val="007B579D"/>
    <w:rsid w:val="007C0912"/>
    <w:rsid w:val="007C3D8B"/>
    <w:rsid w:val="007C4E76"/>
    <w:rsid w:val="007C59C6"/>
    <w:rsid w:val="007D2770"/>
    <w:rsid w:val="007D30AC"/>
    <w:rsid w:val="007D58E2"/>
    <w:rsid w:val="007E2272"/>
    <w:rsid w:val="007E30AF"/>
    <w:rsid w:val="007E587B"/>
    <w:rsid w:val="007E6731"/>
    <w:rsid w:val="007E736E"/>
    <w:rsid w:val="007F1E7B"/>
    <w:rsid w:val="007F27C4"/>
    <w:rsid w:val="007F3376"/>
    <w:rsid w:val="007F4767"/>
    <w:rsid w:val="007F5E81"/>
    <w:rsid w:val="008007D8"/>
    <w:rsid w:val="008014B0"/>
    <w:rsid w:val="0080554E"/>
    <w:rsid w:val="00810672"/>
    <w:rsid w:val="00811C26"/>
    <w:rsid w:val="00813DB0"/>
    <w:rsid w:val="00814B45"/>
    <w:rsid w:val="0082017C"/>
    <w:rsid w:val="00820A50"/>
    <w:rsid w:val="00820D16"/>
    <w:rsid w:val="00825332"/>
    <w:rsid w:val="00825C21"/>
    <w:rsid w:val="00826DC5"/>
    <w:rsid w:val="00832F97"/>
    <w:rsid w:val="0083780C"/>
    <w:rsid w:val="008428D2"/>
    <w:rsid w:val="008435E4"/>
    <w:rsid w:val="008442B0"/>
    <w:rsid w:val="00846834"/>
    <w:rsid w:val="00846881"/>
    <w:rsid w:val="00847C99"/>
    <w:rsid w:val="00852148"/>
    <w:rsid w:val="00853BE2"/>
    <w:rsid w:val="00854086"/>
    <w:rsid w:val="00855EF6"/>
    <w:rsid w:val="00857D94"/>
    <w:rsid w:val="00857FC6"/>
    <w:rsid w:val="008608E5"/>
    <w:rsid w:val="00861627"/>
    <w:rsid w:val="00861B43"/>
    <w:rsid w:val="008626DD"/>
    <w:rsid w:val="00863234"/>
    <w:rsid w:val="00863303"/>
    <w:rsid w:val="00865C0F"/>
    <w:rsid w:val="00871DE7"/>
    <w:rsid w:val="00874D08"/>
    <w:rsid w:val="00876ED3"/>
    <w:rsid w:val="0087710C"/>
    <w:rsid w:val="00877E3D"/>
    <w:rsid w:val="00881C2B"/>
    <w:rsid w:val="00887CC1"/>
    <w:rsid w:val="00897D38"/>
    <w:rsid w:val="008A34AC"/>
    <w:rsid w:val="008A6D9E"/>
    <w:rsid w:val="008A74E2"/>
    <w:rsid w:val="008B0D51"/>
    <w:rsid w:val="008B2EFA"/>
    <w:rsid w:val="008B3081"/>
    <w:rsid w:val="008B4C52"/>
    <w:rsid w:val="008B4F42"/>
    <w:rsid w:val="008B664B"/>
    <w:rsid w:val="008B67C6"/>
    <w:rsid w:val="008C2BE5"/>
    <w:rsid w:val="008C467A"/>
    <w:rsid w:val="008C5F10"/>
    <w:rsid w:val="008D00BE"/>
    <w:rsid w:val="008D1614"/>
    <w:rsid w:val="008D1CC2"/>
    <w:rsid w:val="008E1638"/>
    <w:rsid w:val="008E2112"/>
    <w:rsid w:val="008E3BEA"/>
    <w:rsid w:val="008E5F53"/>
    <w:rsid w:val="008E6162"/>
    <w:rsid w:val="008F456A"/>
    <w:rsid w:val="008F4E77"/>
    <w:rsid w:val="008F61DA"/>
    <w:rsid w:val="008F68EC"/>
    <w:rsid w:val="008F6DD6"/>
    <w:rsid w:val="008F7916"/>
    <w:rsid w:val="009010E2"/>
    <w:rsid w:val="009044E9"/>
    <w:rsid w:val="00916364"/>
    <w:rsid w:val="009207FE"/>
    <w:rsid w:val="00921902"/>
    <w:rsid w:val="00924ADB"/>
    <w:rsid w:val="00924E69"/>
    <w:rsid w:val="009255A5"/>
    <w:rsid w:val="00927BD5"/>
    <w:rsid w:val="00930356"/>
    <w:rsid w:val="00932A2D"/>
    <w:rsid w:val="009368C3"/>
    <w:rsid w:val="00936F45"/>
    <w:rsid w:val="009374EA"/>
    <w:rsid w:val="00946518"/>
    <w:rsid w:val="00951F5C"/>
    <w:rsid w:val="00953929"/>
    <w:rsid w:val="00956CAB"/>
    <w:rsid w:val="00957766"/>
    <w:rsid w:val="00957CB2"/>
    <w:rsid w:val="0096275D"/>
    <w:rsid w:val="00963770"/>
    <w:rsid w:val="00964095"/>
    <w:rsid w:val="0096411C"/>
    <w:rsid w:val="00966270"/>
    <w:rsid w:val="00970673"/>
    <w:rsid w:val="009710D7"/>
    <w:rsid w:val="00973FC5"/>
    <w:rsid w:val="009752BE"/>
    <w:rsid w:val="009841B0"/>
    <w:rsid w:val="00985C37"/>
    <w:rsid w:val="00990322"/>
    <w:rsid w:val="00991565"/>
    <w:rsid w:val="009939C2"/>
    <w:rsid w:val="009A3504"/>
    <w:rsid w:val="009A53BB"/>
    <w:rsid w:val="009B059F"/>
    <w:rsid w:val="009B0665"/>
    <w:rsid w:val="009B2505"/>
    <w:rsid w:val="009B36B7"/>
    <w:rsid w:val="009B5AA0"/>
    <w:rsid w:val="009B731B"/>
    <w:rsid w:val="009C01B9"/>
    <w:rsid w:val="009C18D4"/>
    <w:rsid w:val="009D1614"/>
    <w:rsid w:val="009D23A8"/>
    <w:rsid w:val="009D2CA7"/>
    <w:rsid w:val="009D543E"/>
    <w:rsid w:val="009E16AC"/>
    <w:rsid w:val="009E291C"/>
    <w:rsid w:val="009E4435"/>
    <w:rsid w:val="009E6636"/>
    <w:rsid w:val="009E7B01"/>
    <w:rsid w:val="009F0B27"/>
    <w:rsid w:val="009F35F5"/>
    <w:rsid w:val="009F56D3"/>
    <w:rsid w:val="009F5D9E"/>
    <w:rsid w:val="00A00D2C"/>
    <w:rsid w:val="00A01D81"/>
    <w:rsid w:val="00A06CFE"/>
    <w:rsid w:val="00A108E0"/>
    <w:rsid w:val="00A1183A"/>
    <w:rsid w:val="00A17AF8"/>
    <w:rsid w:val="00A201A8"/>
    <w:rsid w:val="00A21B61"/>
    <w:rsid w:val="00A21DC0"/>
    <w:rsid w:val="00A2362E"/>
    <w:rsid w:val="00A254EC"/>
    <w:rsid w:val="00A25D2A"/>
    <w:rsid w:val="00A26BAE"/>
    <w:rsid w:val="00A26FED"/>
    <w:rsid w:val="00A277F6"/>
    <w:rsid w:val="00A27CD8"/>
    <w:rsid w:val="00A3296A"/>
    <w:rsid w:val="00A346F5"/>
    <w:rsid w:val="00A4161D"/>
    <w:rsid w:val="00A50E70"/>
    <w:rsid w:val="00A5247A"/>
    <w:rsid w:val="00A52B36"/>
    <w:rsid w:val="00A52BFE"/>
    <w:rsid w:val="00A5306C"/>
    <w:rsid w:val="00A5490A"/>
    <w:rsid w:val="00A55148"/>
    <w:rsid w:val="00A55387"/>
    <w:rsid w:val="00A55B48"/>
    <w:rsid w:val="00A60F6E"/>
    <w:rsid w:val="00A624D2"/>
    <w:rsid w:val="00A658D7"/>
    <w:rsid w:val="00A66522"/>
    <w:rsid w:val="00A66C0D"/>
    <w:rsid w:val="00A74573"/>
    <w:rsid w:val="00A774D3"/>
    <w:rsid w:val="00A80705"/>
    <w:rsid w:val="00A80E1A"/>
    <w:rsid w:val="00A81C54"/>
    <w:rsid w:val="00A837F3"/>
    <w:rsid w:val="00A84BDC"/>
    <w:rsid w:val="00A8529E"/>
    <w:rsid w:val="00A905C0"/>
    <w:rsid w:val="00A91822"/>
    <w:rsid w:val="00A91B8C"/>
    <w:rsid w:val="00A93FB9"/>
    <w:rsid w:val="00A95F52"/>
    <w:rsid w:val="00A971E1"/>
    <w:rsid w:val="00AA1EFA"/>
    <w:rsid w:val="00AA482B"/>
    <w:rsid w:val="00AA54D5"/>
    <w:rsid w:val="00AA62B7"/>
    <w:rsid w:val="00AA75E4"/>
    <w:rsid w:val="00AB099E"/>
    <w:rsid w:val="00AB0C38"/>
    <w:rsid w:val="00AB37AB"/>
    <w:rsid w:val="00AB3D1B"/>
    <w:rsid w:val="00AB67BC"/>
    <w:rsid w:val="00AB7947"/>
    <w:rsid w:val="00AC33D6"/>
    <w:rsid w:val="00AC341B"/>
    <w:rsid w:val="00AC7762"/>
    <w:rsid w:val="00AD1956"/>
    <w:rsid w:val="00AD67A5"/>
    <w:rsid w:val="00AD7C14"/>
    <w:rsid w:val="00AE4453"/>
    <w:rsid w:val="00AE51A4"/>
    <w:rsid w:val="00AE6AF2"/>
    <w:rsid w:val="00AE6BD3"/>
    <w:rsid w:val="00AF09C4"/>
    <w:rsid w:val="00AF0C9B"/>
    <w:rsid w:val="00AF23FA"/>
    <w:rsid w:val="00AF3552"/>
    <w:rsid w:val="00AF44AB"/>
    <w:rsid w:val="00AF7D72"/>
    <w:rsid w:val="00B01870"/>
    <w:rsid w:val="00B039C1"/>
    <w:rsid w:val="00B05655"/>
    <w:rsid w:val="00B06A4C"/>
    <w:rsid w:val="00B12C31"/>
    <w:rsid w:val="00B13F57"/>
    <w:rsid w:val="00B15C55"/>
    <w:rsid w:val="00B16EBE"/>
    <w:rsid w:val="00B1794E"/>
    <w:rsid w:val="00B21253"/>
    <w:rsid w:val="00B2420E"/>
    <w:rsid w:val="00B24713"/>
    <w:rsid w:val="00B26272"/>
    <w:rsid w:val="00B30F43"/>
    <w:rsid w:val="00B310F8"/>
    <w:rsid w:val="00B320A2"/>
    <w:rsid w:val="00B33F25"/>
    <w:rsid w:val="00B349B3"/>
    <w:rsid w:val="00B35774"/>
    <w:rsid w:val="00B361F8"/>
    <w:rsid w:val="00B36423"/>
    <w:rsid w:val="00B405F8"/>
    <w:rsid w:val="00B42291"/>
    <w:rsid w:val="00B51FC5"/>
    <w:rsid w:val="00B53726"/>
    <w:rsid w:val="00B53F0F"/>
    <w:rsid w:val="00B560A9"/>
    <w:rsid w:val="00B56D52"/>
    <w:rsid w:val="00B57072"/>
    <w:rsid w:val="00B634B0"/>
    <w:rsid w:val="00B660B9"/>
    <w:rsid w:val="00B7039B"/>
    <w:rsid w:val="00B70ED8"/>
    <w:rsid w:val="00B71967"/>
    <w:rsid w:val="00B75DC3"/>
    <w:rsid w:val="00B75F81"/>
    <w:rsid w:val="00B7640D"/>
    <w:rsid w:val="00B86673"/>
    <w:rsid w:val="00B86843"/>
    <w:rsid w:val="00B87620"/>
    <w:rsid w:val="00B91B2C"/>
    <w:rsid w:val="00B968E7"/>
    <w:rsid w:val="00BA15B2"/>
    <w:rsid w:val="00BA219C"/>
    <w:rsid w:val="00BA7105"/>
    <w:rsid w:val="00BB1445"/>
    <w:rsid w:val="00BB25DA"/>
    <w:rsid w:val="00BB42E8"/>
    <w:rsid w:val="00BB5632"/>
    <w:rsid w:val="00BC0783"/>
    <w:rsid w:val="00BC0AAA"/>
    <w:rsid w:val="00BC1BD6"/>
    <w:rsid w:val="00BC2A95"/>
    <w:rsid w:val="00BC3F17"/>
    <w:rsid w:val="00BC631A"/>
    <w:rsid w:val="00BC746F"/>
    <w:rsid w:val="00BC7608"/>
    <w:rsid w:val="00BD1495"/>
    <w:rsid w:val="00BD22FA"/>
    <w:rsid w:val="00BD4709"/>
    <w:rsid w:val="00BE1FFE"/>
    <w:rsid w:val="00BE2BB5"/>
    <w:rsid w:val="00BE4D0C"/>
    <w:rsid w:val="00BE5AC2"/>
    <w:rsid w:val="00BE6D72"/>
    <w:rsid w:val="00BE7E41"/>
    <w:rsid w:val="00BF0F5D"/>
    <w:rsid w:val="00BF2CF2"/>
    <w:rsid w:val="00BF3BA5"/>
    <w:rsid w:val="00BF3EE1"/>
    <w:rsid w:val="00BF6BDD"/>
    <w:rsid w:val="00C0365B"/>
    <w:rsid w:val="00C03C78"/>
    <w:rsid w:val="00C03FCD"/>
    <w:rsid w:val="00C20589"/>
    <w:rsid w:val="00C24590"/>
    <w:rsid w:val="00C3300A"/>
    <w:rsid w:val="00C33EE8"/>
    <w:rsid w:val="00C40588"/>
    <w:rsid w:val="00C41816"/>
    <w:rsid w:val="00C52589"/>
    <w:rsid w:val="00C53491"/>
    <w:rsid w:val="00C55717"/>
    <w:rsid w:val="00C627DD"/>
    <w:rsid w:val="00C633FB"/>
    <w:rsid w:val="00C63DCC"/>
    <w:rsid w:val="00C70379"/>
    <w:rsid w:val="00C7039A"/>
    <w:rsid w:val="00C73A47"/>
    <w:rsid w:val="00C75D28"/>
    <w:rsid w:val="00C84B4A"/>
    <w:rsid w:val="00C879D2"/>
    <w:rsid w:val="00C92546"/>
    <w:rsid w:val="00C92DCB"/>
    <w:rsid w:val="00C94D8A"/>
    <w:rsid w:val="00C94FAB"/>
    <w:rsid w:val="00C96AE0"/>
    <w:rsid w:val="00C96C8A"/>
    <w:rsid w:val="00CA068C"/>
    <w:rsid w:val="00CA229A"/>
    <w:rsid w:val="00CA306C"/>
    <w:rsid w:val="00CA4E38"/>
    <w:rsid w:val="00CA78CF"/>
    <w:rsid w:val="00CA78E8"/>
    <w:rsid w:val="00CB0575"/>
    <w:rsid w:val="00CB4750"/>
    <w:rsid w:val="00CB78F6"/>
    <w:rsid w:val="00CC1CCC"/>
    <w:rsid w:val="00CC1F45"/>
    <w:rsid w:val="00CC2855"/>
    <w:rsid w:val="00CC434B"/>
    <w:rsid w:val="00CC4528"/>
    <w:rsid w:val="00CC72E0"/>
    <w:rsid w:val="00CC7DC8"/>
    <w:rsid w:val="00CD1014"/>
    <w:rsid w:val="00CD5475"/>
    <w:rsid w:val="00CD5867"/>
    <w:rsid w:val="00CE188D"/>
    <w:rsid w:val="00CE4132"/>
    <w:rsid w:val="00CE5C3E"/>
    <w:rsid w:val="00CE6105"/>
    <w:rsid w:val="00CE66D8"/>
    <w:rsid w:val="00CF2FC2"/>
    <w:rsid w:val="00CF3E4E"/>
    <w:rsid w:val="00CF6184"/>
    <w:rsid w:val="00CF72A6"/>
    <w:rsid w:val="00D03096"/>
    <w:rsid w:val="00D04456"/>
    <w:rsid w:val="00D0755A"/>
    <w:rsid w:val="00D116F9"/>
    <w:rsid w:val="00D12C47"/>
    <w:rsid w:val="00D1617E"/>
    <w:rsid w:val="00D16550"/>
    <w:rsid w:val="00D171FA"/>
    <w:rsid w:val="00D2035F"/>
    <w:rsid w:val="00D214A1"/>
    <w:rsid w:val="00D252A5"/>
    <w:rsid w:val="00D27451"/>
    <w:rsid w:val="00D316C3"/>
    <w:rsid w:val="00D31AA7"/>
    <w:rsid w:val="00D35146"/>
    <w:rsid w:val="00D360F6"/>
    <w:rsid w:val="00D36A41"/>
    <w:rsid w:val="00D472B8"/>
    <w:rsid w:val="00D475C0"/>
    <w:rsid w:val="00D57B49"/>
    <w:rsid w:val="00D604F6"/>
    <w:rsid w:val="00D6182B"/>
    <w:rsid w:val="00D63199"/>
    <w:rsid w:val="00D6437E"/>
    <w:rsid w:val="00D665D1"/>
    <w:rsid w:val="00D677C7"/>
    <w:rsid w:val="00D67CB4"/>
    <w:rsid w:val="00D7251E"/>
    <w:rsid w:val="00D73B32"/>
    <w:rsid w:val="00D73DA2"/>
    <w:rsid w:val="00D75628"/>
    <w:rsid w:val="00D756C6"/>
    <w:rsid w:val="00D757CE"/>
    <w:rsid w:val="00D76FC6"/>
    <w:rsid w:val="00D80131"/>
    <w:rsid w:val="00D80751"/>
    <w:rsid w:val="00D84BA0"/>
    <w:rsid w:val="00D87865"/>
    <w:rsid w:val="00D91532"/>
    <w:rsid w:val="00D922EF"/>
    <w:rsid w:val="00D94621"/>
    <w:rsid w:val="00D968B3"/>
    <w:rsid w:val="00DA0CF3"/>
    <w:rsid w:val="00DA3321"/>
    <w:rsid w:val="00DA468E"/>
    <w:rsid w:val="00DA5E55"/>
    <w:rsid w:val="00DA6B9C"/>
    <w:rsid w:val="00DA6D69"/>
    <w:rsid w:val="00DA6E97"/>
    <w:rsid w:val="00DB022D"/>
    <w:rsid w:val="00DB06F3"/>
    <w:rsid w:val="00DB1AC5"/>
    <w:rsid w:val="00DB343C"/>
    <w:rsid w:val="00DB4CD5"/>
    <w:rsid w:val="00DB579B"/>
    <w:rsid w:val="00DB7159"/>
    <w:rsid w:val="00DB792F"/>
    <w:rsid w:val="00DC27B1"/>
    <w:rsid w:val="00DC4970"/>
    <w:rsid w:val="00DC51AB"/>
    <w:rsid w:val="00DC54B7"/>
    <w:rsid w:val="00DC7EF3"/>
    <w:rsid w:val="00DD31EC"/>
    <w:rsid w:val="00DE7938"/>
    <w:rsid w:val="00DF0403"/>
    <w:rsid w:val="00DF1538"/>
    <w:rsid w:val="00DF17AD"/>
    <w:rsid w:val="00DF28A8"/>
    <w:rsid w:val="00DF4E91"/>
    <w:rsid w:val="00E00E43"/>
    <w:rsid w:val="00E057EE"/>
    <w:rsid w:val="00E10A04"/>
    <w:rsid w:val="00E1209B"/>
    <w:rsid w:val="00E1401B"/>
    <w:rsid w:val="00E14C65"/>
    <w:rsid w:val="00E177CE"/>
    <w:rsid w:val="00E21156"/>
    <w:rsid w:val="00E21340"/>
    <w:rsid w:val="00E21C40"/>
    <w:rsid w:val="00E22514"/>
    <w:rsid w:val="00E2451A"/>
    <w:rsid w:val="00E258F4"/>
    <w:rsid w:val="00E265AC"/>
    <w:rsid w:val="00E26B05"/>
    <w:rsid w:val="00E273AC"/>
    <w:rsid w:val="00E30DC3"/>
    <w:rsid w:val="00E31729"/>
    <w:rsid w:val="00E36365"/>
    <w:rsid w:val="00E36427"/>
    <w:rsid w:val="00E370CE"/>
    <w:rsid w:val="00E41321"/>
    <w:rsid w:val="00E43964"/>
    <w:rsid w:val="00E43EAC"/>
    <w:rsid w:val="00E44014"/>
    <w:rsid w:val="00E441C2"/>
    <w:rsid w:val="00E4424F"/>
    <w:rsid w:val="00E46613"/>
    <w:rsid w:val="00E54A7A"/>
    <w:rsid w:val="00E557C9"/>
    <w:rsid w:val="00E56455"/>
    <w:rsid w:val="00E56CAA"/>
    <w:rsid w:val="00E62DBC"/>
    <w:rsid w:val="00E64BD6"/>
    <w:rsid w:val="00E67247"/>
    <w:rsid w:val="00E674F7"/>
    <w:rsid w:val="00E678FB"/>
    <w:rsid w:val="00E703A1"/>
    <w:rsid w:val="00E70C8A"/>
    <w:rsid w:val="00E73D13"/>
    <w:rsid w:val="00E746F8"/>
    <w:rsid w:val="00E74F4C"/>
    <w:rsid w:val="00E81E93"/>
    <w:rsid w:val="00E854B7"/>
    <w:rsid w:val="00E85BCB"/>
    <w:rsid w:val="00E87442"/>
    <w:rsid w:val="00E90C1F"/>
    <w:rsid w:val="00E929DC"/>
    <w:rsid w:val="00E9310F"/>
    <w:rsid w:val="00E93F8F"/>
    <w:rsid w:val="00E94E5A"/>
    <w:rsid w:val="00E97078"/>
    <w:rsid w:val="00EA37A5"/>
    <w:rsid w:val="00EA70D3"/>
    <w:rsid w:val="00EB0CCF"/>
    <w:rsid w:val="00EB4C71"/>
    <w:rsid w:val="00EB7B88"/>
    <w:rsid w:val="00EC0516"/>
    <w:rsid w:val="00EC4D57"/>
    <w:rsid w:val="00ED1466"/>
    <w:rsid w:val="00ED3F41"/>
    <w:rsid w:val="00ED5045"/>
    <w:rsid w:val="00ED5DF7"/>
    <w:rsid w:val="00ED678C"/>
    <w:rsid w:val="00EE0DD8"/>
    <w:rsid w:val="00EE1988"/>
    <w:rsid w:val="00EE4315"/>
    <w:rsid w:val="00EE4938"/>
    <w:rsid w:val="00EE6D27"/>
    <w:rsid w:val="00EE6D3C"/>
    <w:rsid w:val="00EE7C35"/>
    <w:rsid w:val="00EF39AE"/>
    <w:rsid w:val="00F01203"/>
    <w:rsid w:val="00F02DDE"/>
    <w:rsid w:val="00F03910"/>
    <w:rsid w:val="00F03990"/>
    <w:rsid w:val="00F04790"/>
    <w:rsid w:val="00F07AA7"/>
    <w:rsid w:val="00F1004F"/>
    <w:rsid w:val="00F10BFB"/>
    <w:rsid w:val="00F1300F"/>
    <w:rsid w:val="00F169A2"/>
    <w:rsid w:val="00F225DD"/>
    <w:rsid w:val="00F234BD"/>
    <w:rsid w:val="00F25BB6"/>
    <w:rsid w:val="00F30963"/>
    <w:rsid w:val="00F30C9A"/>
    <w:rsid w:val="00F31AD4"/>
    <w:rsid w:val="00F341FC"/>
    <w:rsid w:val="00F34FB3"/>
    <w:rsid w:val="00F37C34"/>
    <w:rsid w:val="00F45D74"/>
    <w:rsid w:val="00F4731F"/>
    <w:rsid w:val="00F529C7"/>
    <w:rsid w:val="00F52BAA"/>
    <w:rsid w:val="00F53E52"/>
    <w:rsid w:val="00F6207F"/>
    <w:rsid w:val="00F6571B"/>
    <w:rsid w:val="00F679E2"/>
    <w:rsid w:val="00F7057E"/>
    <w:rsid w:val="00F72DD0"/>
    <w:rsid w:val="00F73959"/>
    <w:rsid w:val="00F7462A"/>
    <w:rsid w:val="00F7485E"/>
    <w:rsid w:val="00F76771"/>
    <w:rsid w:val="00F76C11"/>
    <w:rsid w:val="00F8160C"/>
    <w:rsid w:val="00F81954"/>
    <w:rsid w:val="00F833D7"/>
    <w:rsid w:val="00F84D65"/>
    <w:rsid w:val="00F90BA9"/>
    <w:rsid w:val="00F9151D"/>
    <w:rsid w:val="00FA4A81"/>
    <w:rsid w:val="00FA6CC1"/>
    <w:rsid w:val="00FB5B85"/>
    <w:rsid w:val="00FB6E93"/>
    <w:rsid w:val="00FC145C"/>
    <w:rsid w:val="00FC48AD"/>
    <w:rsid w:val="00FD00D5"/>
    <w:rsid w:val="00FD0795"/>
    <w:rsid w:val="00FE1807"/>
    <w:rsid w:val="00FE2974"/>
    <w:rsid w:val="00FE2CFE"/>
    <w:rsid w:val="00FE4DE7"/>
    <w:rsid w:val="00FE5E2B"/>
    <w:rsid w:val="00FE74F6"/>
    <w:rsid w:val="00FE7FD8"/>
    <w:rsid w:val="00FF2B1F"/>
    <w:rsid w:val="00FF32CC"/>
    <w:rsid w:val="00FF5776"/>
    <w:rsid w:val="00FF6AC7"/>
    <w:rsid w:val="00FF7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3A623A0-B073-4BA6-872A-8EF2B14D3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33B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F6AC7"/>
    <w:pPr>
      <w:keepNext/>
      <w:autoSpaceDE w:val="0"/>
      <w:autoSpaceDN w:val="0"/>
      <w:ind w:firstLine="284"/>
      <w:outlineLvl w:val="0"/>
    </w:pPr>
  </w:style>
  <w:style w:type="paragraph" w:styleId="2">
    <w:name w:val="heading 2"/>
    <w:basedOn w:val="a"/>
    <w:next w:val="a"/>
    <w:link w:val="20"/>
    <w:semiHidden/>
    <w:unhideWhenUsed/>
    <w:qFormat/>
    <w:rsid w:val="00B91B2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B26F1"/>
    <w:pPr>
      <w:spacing w:before="100" w:beforeAutospacing="1" w:after="100" w:afterAutospacing="1"/>
    </w:pPr>
  </w:style>
  <w:style w:type="paragraph" w:styleId="21">
    <w:name w:val="List 2"/>
    <w:basedOn w:val="a"/>
    <w:rsid w:val="00FF6AC7"/>
    <w:pPr>
      <w:ind w:left="566" w:hanging="283"/>
    </w:pPr>
  </w:style>
  <w:style w:type="paragraph" w:styleId="22">
    <w:name w:val="Body Text Indent 2"/>
    <w:basedOn w:val="a"/>
    <w:link w:val="23"/>
    <w:rsid w:val="00FF6AC7"/>
    <w:pPr>
      <w:spacing w:after="120" w:line="480" w:lineRule="auto"/>
      <w:ind w:left="283"/>
    </w:pPr>
  </w:style>
  <w:style w:type="character" w:styleId="a4">
    <w:name w:val="Strong"/>
    <w:qFormat/>
    <w:rsid w:val="00FF6AC7"/>
    <w:rPr>
      <w:b/>
      <w:bCs/>
    </w:rPr>
  </w:style>
  <w:style w:type="paragraph" w:styleId="a5">
    <w:name w:val="footnote text"/>
    <w:basedOn w:val="a"/>
    <w:link w:val="a6"/>
    <w:semiHidden/>
    <w:rsid w:val="00FF6AC7"/>
    <w:rPr>
      <w:sz w:val="20"/>
      <w:szCs w:val="20"/>
    </w:rPr>
  </w:style>
  <w:style w:type="character" w:styleId="a7">
    <w:name w:val="footnote reference"/>
    <w:semiHidden/>
    <w:rsid w:val="00FF6AC7"/>
    <w:rPr>
      <w:vertAlign w:val="superscript"/>
    </w:rPr>
  </w:style>
  <w:style w:type="paragraph" w:styleId="a8">
    <w:name w:val="Balloon Text"/>
    <w:basedOn w:val="a"/>
    <w:link w:val="a9"/>
    <w:semiHidden/>
    <w:rsid w:val="00BF6BDD"/>
    <w:rPr>
      <w:rFonts w:ascii="Tahoma" w:hAnsi="Tahoma"/>
      <w:sz w:val="16"/>
      <w:szCs w:val="16"/>
    </w:rPr>
  </w:style>
  <w:style w:type="paragraph" w:styleId="24">
    <w:name w:val="Body Text 2"/>
    <w:basedOn w:val="a"/>
    <w:link w:val="25"/>
    <w:rsid w:val="00BD4709"/>
    <w:pPr>
      <w:spacing w:after="120" w:line="480" w:lineRule="auto"/>
    </w:pPr>
  </w:style>
  <w:style w:type="paragraph" w:styleId="aa">
    <w:name w:val="Body Text"/>
    <w:basedOn w:val="a"/>
    <w:link w:val="ab"/>
    <w:rsid w:val="00BD4709"/>
    <w:pPr>
      <w:spacing w:after="120"/>
    </w:pPr>
  </w:style>
  <w:style w:type="character" w:customStyle="1" w:styleId="ab">
    <w:name w:val="Основной текст Знак"/>
    <w:link w:val="aa"/>
    <w:rsid w:val="00BD4709"/>
    <w:rPr>
      <w:sz w:val="24"/>
      <w:szCs w:val="24"/>
      <w:lang w:val="ru-RU" w:eastAsia="ru-RU" w:bidi="ar-SA"/>
    </w:rPr>
  </w:style>
  <w:style w:type="character" w:styleId="ac">
    <w:name w:val="annotation reference"/>
    <w:semiHidden/>
    <w:rsid w:val="003E0FBC"/>
    <w:rPr>
      <w:sz w:val="16"/>
      <w:szCs w:val="16"/>
    </w:rPr>
  </w:style>
  <w:style w:type="paragraph" w:styleId="ad">
    <w:name w:val="annotation text"/>
    <w:basedOn w:val="a"/>
    <w:link w:val="ae"/>
    <w:semiHidden/>
    <w:rsid w:val="003E0FBC"/>
    <w:rPr>
      <w:sz w:val="20"/>
      <w:szCs w:val="20"/>
    </w:rPr>
  </w:style>
  <w:style w:type="paragraph" w:styleId="af">
    <w:name w:val="annotation subject"/>
    <w:basedOn w:val="ad"/>
    <w:next w:val="ad"/>
    <w:link w:val="af0"/>
    <w:semiHidden/>
    <w:rsid w:val="003E0FBC"/>
    <w:rPr>
      <w:b/>
      <w:bCs/>
    </w:rPr>
  </w:style>
  <w:style w:type="table" w:styleId="af1">
    <w:name w:val="Table Grid"/>
    <w:basedOn w:val="a1"/>
    <w:uiPriority w:val="59"/>
    <w:rsid w:val="007B5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2">
    <w:name w:val="Знак"/>
    <w:basedOn w:val="a"/>
    <w:rsid w:val="002D0793"/>
    <w:pPr>
      <w:spacing w:after="160" w:line="240" w:lineRule="exact"/>
    </w:pPr>
    <w:rPr>
      <w:rFonts w:ascii="Verdana" w:hAnsi="Verdana"/>
      <w:sz w:val="20"/>
      <w:szCs w:val="20"/>
    </w:rPr>
  </w:style>
  <w:style w:type="table" w:styleId="11">
    <w:name w:val="Table Grid 1"/>
    <w:basedOn w:val="a1"/>
    <w:rsid w:val="00413F1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3">
    <w:name w:val="footer"/>
    <w:basedOn w:val="a"/>
    <w:link w:val="af4"/>
    <w:uiPriority w:val="99"/>
    <w:rsid w:val="00C633FB"/>
    <w:pPr>
      <w:tabs>
        <w:tab w:val="center" w:pos="4677"/>
        <w:tab w:val="right" w:pos="9355"/>
      </w:tabs>
    </w:pPr>
  </w:style>
  <w:style w:type="character" w:styleId="af5">
    <w:name w:val="page number"/>
    <w:basedOn w:val="a0"/>
    <w:rsid w:val="00C633FB"/>
  </w:style>
  <w:style w:type="paragraph" w:styleId="af6">
    <w:name w:val="header"/>
    <w:basedOn w:val="a"/>
    <w:link w:val="af7"/>
    <w:rsid w:val="00762D58"/>
    <w:pPr>
      <w:tabs>
        <w:tab w:val="center" w:pos="4677"/>
        <w:tab w:val="right" w:pos="9355"/>
      </w:tabs>
    </w:pPr>
  </w:style>
  <w:style w:type="character" w:styleId="af8">
    <w:name w:val="Hyperlink"/>
    <w:uiPriority w:val="99"/>
    <w:rsid w:val="00814B45"/>
    <w:rPr>
      <w:color w:val="0000FF"/>
      <w:u w:val="single"/>
    </w:rPr>
  </w:style>
  <w:style w:type="paragraph" w:styleId="af9">
    <w:name w:val="List"/>
    <w:basedOn w:val="a"/>
    <w:rsid w:val="00BF3BA5"/>
    <w:pPr>
      <w:ind w:left="283" w:hanging="283"/>
    </w:pPr>
  </w:style>
  <w:style w:type="paragraph" w:customStyle="1" w:styleId="afa">
    <w:name w:val="обычный"/>
    <w:basedOn w:val="a"/>
    <w:rsid w:val="00F1004F"/>
    <w:rPr>
      <w:color w:val="000000"/>
      <w:sz w:val="20"/>
      <w:szCs w:val="20"/>
    </w:rPr>
  </w:style>
  <w:style w:type="paragraph" w:styleId="afb">
    <w:name w:val="Title"/>
    <w:basedOn w:val="a"/>
    <w:next w:val="a"/>
    <w:link w:val="afc"/>
    <w:qFormat/>
    <w:rsid w:val="0050287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c">
    <w:name w:val="Название Знак"/>
    <w:link w:val="afb"/>
    <w:rsid w:val="0050287A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fd">
    <w:name w:val="Emphasis"/>
    <w:qFormat/>
    <w:rsid w:val="0050287A"/>
    <w:rPr>
      <w:i/>
      <w:iCs/>
    </w:rPr>
  </w:style>
  <w:style w:type="paragraph" w:customStyle="1" w:styleId="210">
    <w:name w:val="Основной текст с отступом 21"/>
    <w:basedOn w:val="a"/>
    <w:rsid w:val="000A60B8"/>
    <w:pPr>
      <w:ind w:firstLine="360"/>
      <w:jc w:val="both"/>
    </w:pPr>
    <w:rPr>
      <w:lang w:eastAsia="ar-SA"/>
    </w:rPr>
  </w:style>
  <w:style w:type="character" w:customStyle="1" w:styleId="20">
    <w:name w:val="Заголовок 2 Знак"/>
    <w:link w:val="2"/>
    <w:semiHidden/>
    <w:rsid w:val="00B91B2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rsid w:val="00B91B2C"/>
    <w:rPr>
      <w:sz w:val="24"/>
      <w:szCs w:val="24"/>
    </w:rPr>
  </w:style>
  <w:style w:type="character" w:customStyle="1" w:styleId="a6">
    <w:name w:val="Текст сноски Знак"/>
    <w:link w:val="a5"/>
    <w:semiHidden/>
    <w:rsid w:val="00B91B2C"/>
  </w:style>
  <w:style w:type="character" w:customStyle="1" w:styleId="ae">
    <w:name w:val="Текст примечания Знак"/>
    <w:link w:val="ad"/>
    <w:semiHidden/>
    <w:rsid w:val="00B91B2C"/>
  </w:style>
  <w:style w:type="character" w:customStyle="1" w:styleId="12">
    <w:name w:val="Текст примечания Знак1"/>
    <w:uiPriority w:val="99"/>
    <w:semiHidden/>
    <w:rsid w:val="00B91B2C"/>
    <w:rPr>
      <w:rFonts w:eastAsia="Times New Roman"/>
      <w:sz w:val="20"/>
      <w:szCs w:val="20"/>
      <w:lang w:eastAsia="ru-RU"/>
    </w:rPr>
  </w:style>
  <w:style w:type="character" w:customStyle="1" w:styleId="af7">
    <w:name w:val="Верхний колонтитул Знак"/>
    <w:link w:val="af6"/>
    <w:rsid w:val="00B91B2C"/>
    <w:rPr>
      <w:sz w:val="24"/>
      <w:szCs w:val="24"/>
    </w:rPr>
  </w:style>
  <w:style w:type="character" w:customStyle="1" w:styleId="13">
    <w:name w:val="Верхний колонтитул Знак1"/>
    <w:uiPriority w:val="99"/>
    <w:semiHidden/>
    <w:rsid w:val="00B91B2C"/>
    <w:rPr>
      <w:rFonts w:eastAsia="Times New Roman"/>
      <w:lang w:eastAsia="ru-RU"/>
    </w:rPr>
  </w:style>
  <w:style w:type="character" w:customStyle="1" w:styleId="af4">
    <w:name w:val="Нижний колонтитул Знак"/>
    <w:link w:val="af3"/>
    <w:uiPriority w:val="99"/>
    <w:rsid w:val="00B91B2C"/>
    <w:rPr>
      <w:sz w:val="24"/>
      <w:szCs w:val="24"/>
    </w:rPr>
  </w:style>
  <w:style w:type="character" w:customStyle="1" w:styleId="14">
    <w:name w:val="Нижний колонтитул Знак1"/>
    <w:uiPriority w:val="99"/>
    <w:semiHidden/>
    <w:rsid w:val="00B91B2C"/>
    <w:rPr>
      <w:rFonts w:eastAsia="Times New Roman"/>
      <w:lang w:eastAsia="ru-RU"/>
    </w:rPr>
  </w:style>
  <w:style w:type="paragraph" w:styleId="afe">
    <w:name w:val="Subtitle"/>
    <w:basedOn w:val="a"/>
    <w:next w:val="aa"/>
    <w:link w:val="aff"/>
    <w:qFormat/>
    <w:rsid w:val="00B91B2C"/>
    <w:pPr>
      <w:spacing w:line="360" w:lineRule="auto"/>
      <w:jc w:val="center"/>
    </w:pPr>
    <w:rPr>
      <w:b/>
      <w:szCs w:val="20"/>
      <w:lang w:eastAsia="ar-SA"/>
    </w:rPr>
  </w:style>
  <w:style w:type="character" w:customStyle="1" w:styleId="aff">
    <w:name w:val="Подзаголовок Знак"/>
    <w:link w:val="afe"/>
    <w:rsid w:val="00B91B2C"/>
    <w:rPr>
      <w:b/>
      <w:sz w:val="24"/>
      <w:lang w:eastAsia="ar-SA"/>
    </w:rPr>
  </w:style>
  <w:style w:type="character" w:customStyle="1" w:styleId="25">
    <w:name w:val="Основной текст 2 Знак"/>
    <w:link w:val="24"/>
    <w:rsid w:val="00B91B2C"/>
    <w:rPr>
      <w:sz w:val="24"/>
      <w:szCs w:val="24"/>
    </w:rPr>
  </w:style>
  <w:style w:type="character" w:customStyle="1" w:styleId="211">
    <w:name w:val="Основной текст 2 Знак1"/>
    <w:uiPriority w:val="99"/>
    <w:semiHidden/>
    <w:rsid w:val="00B91B2C"/>
    <w:rPr>
      <w:rFonts w:eastAsia="Times New Roman"/>
      <w:lang w:eastAsia="ru-RU"/>
    </w:rPr>
  </w:style>
  <w:style w:type="character" w:customStyle="1" w:styleId="23">
    <w:name w:val="Основной текст с отступом 2 Знак"/>
    <w:link w:val="22"/>
    <w:rsid w:val="00B91B2C"/>
    <w:rPr>
      <w:sz w:val="24"/>
      <w:szCs w:val="24"/>
    </w:rPr>
  </w:style>
  <w:style w:type="character" w:customStyle="1" w:styleId="212">
    <w:name w:val="Основной текст с отступом 2 Знак1"/>
    <w:uiPriority w:val="99"/>
    <w:semiHidden/>
    <w:rsid w:val="00B91B2C"/>
    <w:rPr>
      <w:rFonts w:eastAsia="Times New Roman"/>
      <w:lang w:eastAsia="ru-RU"/>
    </w:rPr>
  </w:style>
  <w:style w:type="paragraph" w:styleId="3">
    <w:name w:val="Body Text Indent 3"/>
    <w:basedOn w:val="a"/>
    <w:link w:val="30"/>
    <w:uiPriority w:val="99"/>
    <w:unhideWhenUsed/>
    <w:rsid w:val="00B91B2C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rsid w:val="00B91B2C"/>
    <w:rPr>
      <w:rFonts w:ascii="Calibri" w:hAnsi="Calibri"/>
      <w:sz w:val="16"/>
      <w:szCs w:val="16"/>
    </w:rPr>
  </w:style>
  <w:style w:type="character" w:customStyle="1" w:styleId="af0">
    <w:name w:val="Тема примечания Знак"/>
    <w:link w:val="af"/>
    <w:semiHidden/>
    <w:rsid w:val="00B91B2C"/>
    <w:rPr>
      <w:b/>
      <w:bCs/>
    </w:rPr>
  </w:style>
  <w:style w:type="character" w:customStyle="1" w:styleId="15">
    <w:name w:val="Тема примечания Знак1"/>
    <w:uiPriority w:val="99"/>
    <w:semiHidden/>
    <w:rsid w:val="00B91B2C"/>
    <w:rPr>
      <w:rFonts w:eastAsia="Times New Roman"/>
      <w:b/>
      <w:bCs/>
      <w:sz w:val="20"/>
      <w:szCs w:val="20"/>
      <w:lang w:eastAsia="ru-RU"/>
    </w:rPr>
  </w:style>
  <w:style w:type="character" w:customStyle="1" w:styleId="a9">
    <w:name w:val="Текст выноски Знак"/>
    <w:link w:val="a8"/>
    <w:semiHidden/>
    <w:rsid w:val="00B91B2C"/>
    <w:rPr>
      <w:rFonts w:ascii="Tahoma" w:hAnsi="Tahoma" w:cs="Tahoma"/>
      <w:sz w:val="16"/>
      <w:szCs w:val="16"/>
    </w:rPr>
  </w:style>
  <w:style w:type="character" w:customStyle="1" w:styleId="16">
    <w:name w:val="Текст выноски Знак1"/>
    <w:uiPriority w:val="99"/>
    <w:semiHidden/>
    <w:rsid w:val="00B91B2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f0">
    <w:name w:val="Знак"/>
    <w:basedOn w:val="a"/>
    <w:rsid w:val="00B91B2C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26">
    <w:name w:val="Знак2"/>
    <w:basedOn w:val="a"/>
    <w:rsid w:val="00B91B2C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21"/>
    <w:basedOn w:val="a"/>
    <w:rsid w:val="00B91B2C"/>
    <w:pPr>
      <w:spacing w:after="120" w:line="480" w:lineRule="auto"/>
    </w:pPr>
    <w:rPr>
      <w:lang w:eastAsia="ar-SA"/>
    </w:rPr>
  </w:style>
  <w:style w:type="paragraph" w:customStyle="1" w:styleId="31">
    <w:name w:val="Основной текст с отступом 31"/>
    <w:basedOn w:val="a"/>
    <w:rsid w:val="00B91B2C"/>
    <w:pPr>
      <w:spacing w:after="120"/>
      <w:ind w:left="283"/>
    </w:pPr>
    <w:rPr>
      <w:sz w:val="16"/>
      <w:szCs w:val="16"/>
      <w:lang w:eastAsia="ar-SA"/>
    </w:rPr>
  </w:style>
  <w:style w:type="character" w:customStyle="1" w:styleId="aff1">
    <w:name w:val="Символ сноски"/>
    <w:rsid w:val="00B91B2C"/>
    <w:rPr>
      <w:sz w:val="20"/>
      <w:vertAlign w:val="superscript"/>
    </w:rPr>
  </w:style>
  <w:style w:type="paragraph" w:customStyle="1" w:styleId="c4">
    <w:name w:val="c4"/>
    <w:basedOn w:val="a"/>
    <w:rsid w:val="000C372A"/>
    <w:pPr>
      <w:spacing w:before="100" w:beforeAutospacing="1" w:after="100" w:afterAutospacing="1"/>
    </w:pPr>
  </w:style>
  <w:style w:type="paragraph" w:styleId="aff2">
    <w:name w:val="List Paragraph"/>
    <w:basedOn w:val="a"/>
    <w:uiPriority w:val="1"/>
    <w:qFormat/>
    <w:rsid w:val="007602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24">
    <w:name w:val="c24"/>
    <w:basedOn w:val="a"/>
    <w:rsid w:val="00DB022D"/>
    <w:pPr>
      <w:spacing w:before="100" w:beforeAutospacing="1" w:after="100" w:afterAutospacing="1"/>
    </w:pPr>
  </w:style>
  <w:style w:type="character" w:customStyle="1" w:styleId="c0">
    <w:name w:val="c0"/>
    <w:basedOn w:val="a0"/>
    <w:rsid w:val="00DB022D"/>
  </w:style>
  <w:style w:type="paragraph" w:customStyle="1" w:styleId="c6">
    <w:name w:val="c6"/>
    <w:basedOn w:val="a"/>
    <w:rsid w:val="00DB022D"/>
    <w:pPr>
      <w:spacing w:before="100" w:beforeAutospacing="1" w:after="100" w:afterAutospacing="1"/>
    </w:pPr>
  </w:style>
  <w:style w:type="paragraph" w:customStyle="1" w:styleId="c2">
    <w:name w:val="c2"/>
    <w:basedOn w:val="a"/>
    <w:rsid w:val="00384783"/>
    <w:pPr>
      <w:spacing w:before="90" w:after="90"/>
    </w:pPr>
  </w:style>
  <w:style w:type="paragraph" w:customStyle="1" w:styleId="aff3">
    <w:name w:val="Знак Знак Знак Знак Знак Знак Знак Знак Знак Знак Знак Знак Знак"/>
    <w:basedOn w:val="a"/>
    <w:rsid w:val="001F7C43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Default">
    <w:name w:val="Default"/>
    <w:rsid w:val="005635B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onsPlusNormal">
    <w:name w:val="ConsPlusNormal"/>
    <w:rsid w:val="002E1B1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4">
    <w:name w:val="No Spacing"/>
    <w:basedOn w:val="a"/>
    <w:link w:val="aff5"/>
    <w:uiPriority w:val="1"/>
    <w:qFormat/>
    <w:rsid w:val="001E50CC"/>
    <w:rPr>
      <w:szCs w:val="32"/>
    </w:rPr>
  </w:style>
  <w:style w:type="character" w:customStyle="1" w:styleId="aff5">
    <w:name w:val="Без интервала Знак"/>
    <w:link w:val="aff4"/>
    <w:uiPriority w:val="1"/>
    <w:rsid w:val="001E50CC"/>
    <w:rPr>
      <w:sz w:val="24"/>
      <w:szCs w:val="32"/>
    </w:rPr>
  </w:style>
  <w:style w:type="character" w:customStyle="1" w:styleId="layout">
    <w:name w:val="layout"/>
    <w:basedOn w:val="a0"/>
    <w:rsid w:val="007817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1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4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93943">
                  <w:marLeft w:val="210"/>
                  <w:marRight w:val="210"/>
                  <w:marTop w:val="15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365346">
                      <w:marLeft w:val="210"/>
                      <w:marRight w:val="210"/>
                      <w:marTop w:val="15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znanium.com/catalog/product/1119103" TargetMode="External"/><Relationship Id="rId18" Type="http://schemas.openxmlformats.org/officeDocument/2006/relationships/hyperlink" Target="http://www.st-books" TargetMode="Externa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7" Type="http://schemas.openxmlformats.org/officeDocument/2006/relationships/endnotes" Target="endnotes.xml"/><Relationship Id="rId12" Type="http://schemas.openxmlformats.org/officeDocument/2006/relationships/hyperlink" Target="https://znanium.com/catalog/product/1012153" TargetMode="External"/><Relationship Id="rId17" Type="http://schemas.openxmlformats.org/officeDocument/2006/relationships/hyperlink" Target="http://www.dic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fcior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znanium.com/" TargetMode="Externa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https://zoom.us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znanium.com/catalog/product/1045712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C0379-EDFA-44B0-90E5-D2E8A7CCE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4500</TotalTime>
  <Pages>1</Pages>
  <Words>4776</Words>
  <Characters>27229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ФИРО</Company>
  <LinksUpToDate>false</LinksUpToDate>
  <CharactersWithSpaces>31942</CharactersWithSpaces>
  <SharedDoc>false</SharedDoc>
  <HLinks>
    <vt:vector size="18" baseType="variant">
      <vt:variant>
        <vt:i4>6160474</vt:i4>
      </vt:variant>
      <vt:variant>
        <vt:i4>6</vt:i4>
      </vt:variant>
      <vt:variant>
        <vt:i4>0</vt:i4>
      </vt:variant>
      <vt:variant>
        <vt:i4>5</vt:i4>
      </vt:variant>
      <vt:variant>
        <vt:lpwstr>http://www.st-books/</vt:lpwstr>
      </vt:variant>
      <vt:variant>
        <vt:lpwstr/>
      </vt:variant>
      <vt:variant>
        <vt:i4>2883641</vt:i4>
      </vt:variant>
      <vt:variant>
        <vt:i4>3</vt:i4>
      </vt:variant>
      <vt:variant>
        <vt:i4>0</vt:i4>
      </vt:variant>
      <vt:variant>
        <vt:i4>5</vt:i4>
      </vt:variant>
      <vt:variant>
        <vt:lpwstr>http://www.dic/</vt:lpwstr>
      </vt:variant>
      <vt:variant>
        <vt:lpwstr/>
      </vt:variant>
      <vt:variant>
        <vt:i4>5636188</vt:i4>
      </vt:variant>
      <vt:variant>
        <vt:i4>0</vt:i4>
      </vt:variant>
      <vt:variant>
        <vt:i4>0</vt:i4>
      </vt:variant>
      <vt:variant>
        <vt:i4>5</vt:i4>
      </vt:variant>
      <vt:variant>
        <vt:lpwstr>http://www.fcior/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BLINOV</dc:creator>
  <cp:keywords/>
  <dc:description/>
  <cp:lastModifiedBy>ICL4</cp:lastModifiedBy>
  <cp:revision>52</cp:revision>
  <cp:lastPrinted>2021-10-24T16:45:00Z</cp:lastPrinted>
  <dcterms:created xsi:type="dcterms:W3CDTF">2013-12-05T08:26:00Z</dcterms:created>
  <dcterms:modified xsi:type="dcterms:W3CDTF">2022-10-14T12:48:00Z</dcterms:modified>
</cp:coreProperties>
</file>